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BC55" w14:textId="71E8275B" w:rsidR="008A6F5A" w:rsidRPr="008E7B94" w:rsidRDefault="008915D1" w:rsidP="008E7B94">
      <w:pPr>
        <w:pStyle w:val="Kop1"/>
        <w:rPr>
          <w:rFonts w:ascii="Verdana" w:hAnsi="Verdana"/>
          <w:sz w:val="22"/>
          <w:szCs w:val="22"/>
        </w:rPr>
      </w:pPr>
      <w:bookmarkStart w:id="0" w:name="_Hlk72060082"/>
      <w:r w:rsidRPr="008E7B94">
        <w:rPr>
          <w:rFonts w:ascii="Verdana" w:hAnsi="Verdana"/>
          <w:sz w:val="22"/>
          <w:szCs w:val="22"/>
        </w:rPr>
        <w:t>Pestprotocol</w:t>
      </w:r>
      <w:bookmarkEnd w:id="0"/>
      <w:r w:rsidR="00932432" w:rsidRPr="008E7B94">
        <w:rPr>
          <w:rFonts w:ascii="Verdana" w:hAnsi="Verdana"/>
          <w:sz w:val="22"/>
          <w:szCs w:val="22"/>
        </w:rPr>
        <w:t xml:space="preserve"> binnen Top Judo Utrecht (TJU)</w:t>
      </w:r>
    </w:p>
    <w:p w14:paraId="4DB7E31D" w14:textId="142A2423" w:rsidR="003851F2" w:rsidRPr="000C5827" w:rsidRDefault="003851F2" w:rsidP="00C36E40">
      <w:pPr>
        <w:tabs>
          <w:tab w:val="clear" w:pos="5880"/>
        </w:tabs>
        <w:spacing w:before="100" w:beforeAutospacing="1" w:after="100" w:afterAutospacing="1" w:line="240" w:lineRule="auto"/>
        <w:rPr>
          <w:rFonts w:ascii="Verdana" w:hAnsi="Verdana" w:cs="Times New Roman"/>
          <w:i w:val="0"/>
          <w:sz w:val="20"/>
          <w:szCs w:val="20"/>
          <w:lang w:eastAsia="en-GB"/>
        </w:rPr>
      </w:pPr>
      <w:r w:rsidRPr="000C5827">
        <w:rPr>
          <w:rFonts w:ascii="Verdana" w:hAnsi="Verdana" w:cs="Times New Roman"/>
          <w:i w:val="0"/>
          <w:sz w:val="20"/>
          <w:szCs w:val="20"/>
          <w:lang w:eastAsia="en-GB"/>
        </w:rPr>
        <w:t>De</w:t>
      </w:r>
      <w:r w:rsidR="00C36E40" w:rsidRPr="000C5827">
        <w:rPr>
          <w:rFonts w:ascii="Verdana" w:hAnsi="Verdana" w:cs="Times New Roman"/>
          <w:i w:val="0"/>
          <w:sz w:val="20"/>
          <w:szCs w:val="20"/>
          <w:lang w:eastAsia="en-GB"/>
        </w:rPr>
        <w:t xml:space="preserve"> Judo Bond Nederland (JBN)</w:t>
      </w:r>
      <w:r w:rsidRPr="000C5827">
        <w:rPr>
          <w:rFonts w:ascii="Verdana" w:hAnsi="Verdana" w:cs="Times New Roman"/>
          <w:i w:val="0"/>
          <w:sz w:val="20"/>
          <w:szCs w:val="20"/>
          <w:lang w:eastAsia="en-GB"/>
        </w:rPr>
        <w:t xml:space="preserve"> heeft</w:t>
      </w:r>
      <w:r w:rsidR="00C36E40" w:rsidRPr="000C5827">
        <w:rPr>
          <w:rFonts w:ascii="Verdana" w:hAnsi="Verdana" w:cs="Times New Roman"/>
          <w:i w:val="0"/>
          <w:sz w:val="20"/>
          <w:szCs w:val="20"/>
          <w:lang w:eastAsia="en-GB"/>
        </w:rPr>
        <w:t xml:space="preserve"> een pestprotocol opgesteld dat geï</w:t>
      </w:r>
      <w:r w:rsidR="00C36E40" w:rsidRPr="000C5827">
        <w:rPr>
          <w:rFonts w:ascii="Verdana" w:eastAsia="Calibri" w:hAnsi="Verdana" w:cs="Calibri"/>
          <w:i w:val="0"/>
          <w:sz w:val="20"/>
          <w:szCs w:val="20"/>
          <w:lang w:eastAsia="en-GB"/>
        </w:rPr>
        <w:t>n</w:t>
      </w:r>
      <w:r w:rsidR="00C36E40" w:rsidRPr="000C5827">
        <w:rPr>
          <w:rFonts w:ascii="Verdana" w:hAnsi="Verdana" w:cs="Times New Roman"/>
          <w:i w:val="0"/>
          <w:sz w:val="20"/>
          <w:szCs w:val="20"/>
          <w:lang w:eastAsia="en-GB"/>
        </w:rPr>
        <w:t xml:space="preserve">spireerd is </w:t>
      </w:r>
      <w:r w:rsidR="00765EAC" w:rsidRPr="000C5827">
        <w:rPr>
          <w:rFonts w:ascii="Verdana" w:hAnsi="Verdana" w:cs="Times New Roman"/>
          <w:i w:val="0"/>
          <w:sz w:val="20"/>
          <w:szCs w:val="20"/>
          <w:lang w:eastAsia="en-GB"/>
        </w:rPr>
        <w:t>op</w:t>
      </w:r>
      <w:r w:rsidR="00C36E40" w:rsidRPr="000C5827">
        <w:rPr>
          <w:rFonts w:ascii="Verdana" w:hAnsi="Verdana" w:cs="Times New Roman"/>
          <w:i w:val="0"/>
          <w:sz w:val="20"/>
          <w:szCs w:val="20"/>
          <w:lang w:eastAsia="en-GB"/>
        </w:rPr>
        <w:t xml:space="preserve"> het protocol van de KNHB. </w:t>
      </w:r>
      <w:r w:rsidR="009575C5" w:rsidRPr="000C5827">
        <w:rPr>
          <w:rFonts w:ascii="Verdana" w:hAnsi="Verdana" w:cs="Times New Roman"/>
          <w:i w:val="0"/>
          <w:sz w:val="20"/>
          <w:szCs w:val="20"/>
          <w:lang w:eastAsia="en-GB"/>
        </w:rPr>
        <w:t>TJU onderschrijft het</w:t>
      </w:r>
      <w:r w:rsidR="00C36E40" w:rsidRPr="000C5827">
        <w:rPr>
          <w:rFonts w:ascii="Verdana" w:hAnsi="Verdana" w:cs="Times New Roman"/>
          <w:i w:val="0"/>
          <w:sz w:val="20"/>
          <w:szCs w:val="20"/>
          <w:lang w:eastAsia="en-GB"/>
        </w:rPr>
        <w:t xml:space="preserve"> </w:t>
      </w:r>
      <w:r w:rsidR="00765EAC" w:rsidRPr="000C5827">
        <w:rPr>
          <w:rFonts w:ascii="Verdana" w:hAnsi="Verdana" w:cs="Times New Roman"/>
          <w:i w:val="0"/>
          <w:sz w:val="20"/>
          <w:szCs w:val="20"/>
          <w:lang w:eastAsia="en-GB"/>
        </w:rPr>
        <w:t>pest</w:t>
      </w:r>
      <w:r w:rsidR="00C36E40" w:rsidRPr="000C5827">
        <w:rPr>
          <w:rFonts w:ascii="Verdana" w:hAnsi="Verdana" w:cs="Times New Roman"/>
          <w:i w:val="0"/>
          <w:sz w:val="20"/>
          <w:szCs w:val="20"/>
          <w:lang w:eastAsia="en-GB"/>
        </w:rPr>
        <w:t xml:space="preserve">protocol. </w:t>
      </w:r>
    </w:p>
    <w:p w14:paraId="0D0DD1DD" w14:textId="1ED402A3" w:rsidR="00441573" w:rsidRPr="000C5827" w:rsidRDefault="00C36E40" w:rsidP="00C36E40">
      <w:pPr>
        <w:tabs>
          <w:tab w:val="clear" w:pos="5880"/>
        </w:tabs>
        <w:spacing w:before="100" w:beforeAutospacing="1" w:after="100" w:afterAutospacing="1" w:line="240" w:lineRule="auto"/>
        <w:rPr>
          <w:rFonts w:ascii="Verdana" w:hAnsi="Verdana" w:cs="Times New Roman"/>
          <w:i w:val="0"/>
          <w:sz w:val="20"/>
          <w:szCs w:val="20"/>
          <w:lang w:eastAsia="en-GB"/>
        </w:rPr>
      </w:pPr>
      <w:r w:rsidRPr="000C5827">
        <w:rPr>
          <w:rFonts w:ascii="Verdana" w:hAnsi="Verdana" w:cs="Times New Roman"/>
          <w:i w:val="0"/>
          <w:sz w:val="20"/>
          <w:szCs w:val="20"/>
          <w:lang w:eastAsia="en-GB"/>
        </w:rPr>
        <w:t xml:space="preserve">Door met elkaar af te spreken hoe we omgaan met pestgedrag, kunnen we dit </w:t>
      </w:r>
      <w:r w:rsidR="003851F2" w:rsidRPr="000C5827">
        <w:rPr>
          <w:rFonts w:ascii="Verdana" w:hAnsi="Verdana" w:cs="Times New Roman"/>
          <w:i w:val="0"/>
          <w:sz w:val="20"/>
          <w:szCs w:val="20"/>
          <w:lang w:eastAsia="en-GB"/>
        </w:rPr>
        <w:t xml:space="preserve">eerder stoppen </w:t>
      </w:r>
      <w:r w:rsidRPr="000C5827">
        <w:rPr>
          <w:rFonts w:ascii="Verdana" w:hAnsi="Verdana" w:cs="Times New Roman"/>
          <w:i w:val="0"/>
          <w:sz w:val="20"/>
          <w:szCs w:val="20"/>
          <w:lang w:eastAsia="en-GB"/>
        </w:rPr>
        <w:t>en het liefst natuurlijk voorkomen. TJU wil voor iedere judoka een veilige</w:t>
      </w:r>
      <w:r w:rsidR="00844DAB" w:rsidRPr="000C5827">
        <w:rPr>
          <w:rFonts w:ascii="Verdana" w:hAnsi="Verdana" w:cs="Times New Roman"/>
          <w:i w:val="0"/>
          <w:sz w:val="20"/>
          <w:szCs w:val="20"/>
          <w:lang w:eastAsia="en-GB"/>
        </w:rPr>
        <w:t xml:space="preserve"> plek zijn om</w:t>
      </w:r>
      <w:r w:rsidR="00765EAC" w:rsidRPr="000C5827">
        <w:rPr>
          <w:rFonts w:ascii="Verdana" w:hAnsi="Verdana" w:cs="Times New Roman"/>
          <w:i w:val="0"/>
          <w:sz w:val="20"/>
          <w:szCs w:val="20"/>
          <w:lang w:eastAsia="en-GB"/>
        </w:rPr>
        <w:t xml:space="preserve"> te </w:t>
      </w:r>
      <w:r w:rsidRPr="000C5827">
        <w:rPr>
          <w:rFonts w:ascii="Verdana" w:hAnsi="Verdana" w:cs="Times New Roman"/>
          <w:i w:val="0"/>
          <w:sz w:val="20"/>
          <w:szCs w:val="20"/>
          <w:lang w:eastAsia="en-GB"/>
        </w:rPr>
        <w:t xml:space="preserve">sporten. </w:t>
      </w:r>
      <w:r w:rsidR="00F853C6" w:rsidRPr="000C5827">
        <w:rPr>
          <w:rFonts w:ascii="Verdana" w:hAnsi="Verdana" w:cs="Times New Roman"/>
          <w:i w:val="0"/>
          <w:sz w:val="20"/>
          <w:szCs w:val="20"/>
          <w:lang w:eastAsia="en-GB"/>
        </w:rPr>
        <w:t xml:space="preserve">Daar kunnen we gezamenlijk </w:t>
      </w:r>
      <w:r w:rsidR="00E72700" w:rsidRPr="000C5827">
        <w:rPr>
          <w:rFonts w:ascii="Verdana" w:hAnsi="Verdana" w:cs="Times New Roman"/>
          <w:i w:val="0"/>
          <w:sz w:val="20"/>
          <w:szCs w:val="20"/>
          <w:lang w:eastAsia="en-GB"/>
        </w:rPr>
        <w:t>(sporters, begeleiders</w:t>
      </w:r>
      <w:r w:rsidR="00765EAC" w:rsidRPr="000C5827">
        <w:rPr>
          <w:rFonts w:ascii="Verdana" w:hAnsi="Verdana" w:cs="Times New Roman"/>
          <w:i w:val="0"/>
          <w:sz w:val="20"/>
          <w:szCs w:val="20"/>
          <w:lang w:eastAsia="en-GB"/>
        </w:rPr>
        <w:t>, bestuur</w:t>
      </w:r>
      <w:r w:rsidR="00E72700" w:rsidRPr="000C5827">
        <w:rPr>
          <w:rFonts w:ascii="Verdana" w:hAnsi="Verdana" w:cs="Times New Roman"/>
          <w:i w:val="0"/>
          <w:sz w:val="20"/>
          <w:szCs w:val="20"/>
          <w:lang w:eastAsia="en-GB"/>
        </w:rPr>
        <w:t xml:space="preserve"> en ouders) </w:t>
      </w:r>
      <w:r w:rsidR="00F853C6" w:rsidRPr="000C5827">
        <w:rPr>
          <w:rFonts w:ascii="Verdana" w:hAnsi="Verdana" w:cs="Times New Roman"/>
          <w:i w:val="0"/>
          <w:sz w:val="20"/>
          <w:szCs w:val="20"/>
          <w:lang w:eastAsia="en-GB"/>
        </w:rPr>
        <w:t xml:space="preserve">een bijdrage aan leveren. </w:t>
      </w:r>
    </w:p>
    <w:p w14:paraId="6638BB9D" w14:textId="77777777" w:rsidR="00441573" w:rsidRPr="000C5827" w:rsidRDefault="00441573" w:rsidP="00441573">
      <w:pPr>
        <w:tabs>
          <w:tab w:val="clear" w:pos="5880"/>
        </w:tabs>
        <w:spacing w:before="100" w:beforeAutospacing="1" w:after="100" w:afterAutospacing="1" w:line="240" w:lineRule="auto"/>
        <w:rPr>
          <w:rFonts w:ascii="Verdana" w:hAnsi="Verdana" w:cs="TTBC05D988t00"/>
          <w:i w:val="0"/>
          <w:color w:val="000000"/>
          <w:sz w:val="20"/>
          <w:szCs w:val="20"/>
        </w:rPr>
      </w:pPr>
      <w:r w:rsidRPr="000C5827">
        <w:rPr>
          <w:rFonts w:ascii="Verdana" w:hAnsi="Verdana" w:cs="Times New Roman"/>
          <w:i w:val="0"/>
          <w:sz w:val="20"/>
          <w:szCs w:val="20"/>
          <w:lang w:eastAsia="en-GB"/>
        </w:rPr>
        <w:t xml:space="preserve">Pesten komt overal voor. Op school, op het werk en helaas ook in de sport. </w:t>
      </w:r>
      <w:r w:rsidR="008A6F5A" w:rsidRPr="000C5827">
        <w:rPr>
          <w:rFonts w:ascii="Verdana" w:hAnsi="Verdana" w:cs="TTBC05D988t00"/>
          <w:i w:val="0"/>
          <w:color w:val="000000"/>
          <w:sz w:val="20"/>
          <w:szCs w:val="20"/>
        </w:rPr>
        <w:t xml:space="preserve">Pesten richt schade aan, allereerst bij de slachtoffers, maar ook bij de vereniging. </w:t>
      </w:r>
    </w:p>
    <w:p w14:paraId="0AF98867" w14:textId="5FA87FEF" w:rsidR="008A6F5A" w:rsidRPr="002C4C35" w:rsidRDefault="00441573" w:rsidP="00DF532F">
      <w:pPr>
        <w:pStyle w:val="Lijstalinea"/>
        <w:numPr>
          <w:ilvl w:val="0"/>
          <w:numId w:val="9"/>
        </w:numPr>
        <w:tabs>
          <w:tab w:val="clear" w:pos="5880"/>
        </w:tabs>
        <w:autoSpaceDE w:val="0"/>
        <w:autoSpaceDN w:val="0"/>
        <w:adjustRightInd w:val="0"/>
        <w:spacing w:before="100" w:beforeAutospacing="1" w:after="100" w:afterAutospacing="1" w:line="240" w:lineRule="auto"/>
        <w:rPr>
          <w:rFonts w:ascii="Verdana" w:hAnsi="Verdana" w:cs="TTBC05D988t00"/>
          <w:i w:val="0"/>
          <w:color w:val="000000"/>
          <w:sz w:val="20"/>
          <w:szCs w:val="20"/>
        </w:rPr>
      </w:pPr>
      <w:r w:rsidRPr="002C4C35">
        <w:rPr>
          <w:rFonts w:ascii="Verdana" w:hAnsi="Verdana" w:cs="TTBC05D988t00"/>
          <w:b/>
          <w:i w:val="0"/>
          <w:color w:val="1F497D" w:themeColor="text2"/>
          <w:sz w:val="20"/>
          <w:szCs w:val="20"/>
        </w:rPr>
        <w:t>Achtergrond</w:t>
      </w:r>
      <w:r w:rsidR="00844DAB" w:rsidRPr="002C4C35">
        <w:rPr>
          <w:rFonts w:ascii="Verdana" w:hAnsi="Verdana" w:cs="TTBC05D988t00"/>
          <w:b/>
          <w:i w:val="0"/>
          <w:color w:val="1F497D" w:themeColor="text2"/>
          <w:sz w:val="20"/>
          <w:szCs w:val="20"/>
        </w:rPr>
        <w:t xml:space="preserve"> van pesten</w:t>
      </w:r>
      <w:r w:rsidR="008E7B94" w:rsidRPr="002C4C35">
        <w:rPr>
          <w:rFonts w:ascii="Verdana" w:hAnsi="Verdana" w:cs="TTBC05D988t00"/>
          <w:b/>
          <w:i w:val="0"/>
          <w:color w:val="1F497D" w:themeColor="text2"/>
          <w:sz w:val="20"/>
          <w:szCs w:val="20"/>
        </w:rPr>
        <w:br/>
      </w:r>
      <w:r w:rsidR="008A6F5A" w:rsidRPr="002C4C35">
        <w:rPr>
          <w:rFonts w:ascii="Verdana" w:hAnsi="Verdana" w:cs="TTBC05D988t00"/>
          <w:i w:val="0"/>
          <w:color w:val="000000"/>
          <w:sz w:val="20"/>
          <w:szCs w:val="20"/>
        </w:rPr>
        <w:t>Pesten is niet hetzelfde als plagen. Bij plagen zijn de machtsverhoudingen gelijk: nu eens is de</w:t>
      </w:r>
      <w:r w:rsidRPr="002C4C35">
        <w:rPr>
          <w:rFonts w:ascii="Verdana" w:hAnsi="Verdana" w:cs="TTBC05D988t00"/>
          <w:i w:val="0"/>
          <w:color w:val="000000"/>
          <w:sz w:val="20"/>
          <w:szCs w:val="20"/>
        </w:rPr>
        <w:t xml:space="preserve"> </w:t>
      </w:r>
      <w:r w:rsidR="008A6F5A" w:rsidRPr="002C4C35">
        <w:rPr>
          <w:rFonts w:ascii="Verdana" w:hAnsi="Verdana" w:cs="TTBC05D988t00"/>
          <w:i w:val="0"/>
          <w:color w:val="000000"/>
          <w:sz w:val="20"/>
          <w:szCs w:val="20"/>
        </w:rPr>
        <w:t>één ‘het lijdend voorwerp’ en dan weer de ander. Bij plagen is er sprake van een incident.</w:t>
      </w:r>
      <w:r w:rsidRPr="002C4C35">
        <w:rPr>
          <w:rFonts w:ascii="Verdana" w:hAnsi="Verdana" w:cs="TTBC05D988t00"/>
          <w:i w:val="0"/>
          <w:color w:val="000000"/>
          <w:sz w:val="20"/>
          <w:szCs w:val="20"/>
        </w:rPr>
        <w:t xml:space="preserve"> </w:t>
      </w:r>
      <w:r w:rsidR="008A6F5A" w:rsidRPr="002C4C35">
        <w:rPr>
          <w:rFonts w:ascii="Verdana" w:hAnsi="Verdana" w:cs="TTBC05D988t00"/>
          <w:i w:val="0"/>
          <w:color w:val="000000"/>
          <w:sz w:val="20"/>
          <w:szCs w:val="20"/>
        </w:rPr>
        <w:t>Vaak is het een kwestie van elkaar voor de gek houden. Bij plagen loopt de geplaagde geen</w:t>
      </w:r>
      <w:r w:rsidRPr="002C4C35">
        <w:rPr>
          <w:rFonts w:ascii="Verdana" w:hAnsi="Verdana" w:cs="Times New Roman"/>
          <w:i w:val="0"/>
          <w:sz w:val="20"/>
          <w:szCs w:val="20"/>
          <w:lang w:eastAsia="en-GB"/>
        </w:rPr>
        <w:t xml:space="preserve"> </w:t>
      </w:r>
      <w:r w:rsidR="008A6F5A" w:rsidRPr="002C4C35">
        <w:rPr>
          <w:rFonts w:ascii="Verdana" w:hAnsi="Verdana" w:cs="TTBC05D988t00"/>
          <w:i w:val="0"/>
          <w:color w:val="000000"/>
          <w:sz w:val="20"/>
          <w:szCs w:val="20"/>
        </w:rPr>
        <w:t>blijvende psychische en/of fysieke schade op en is meestal in staat om zich te verweren.</w:t>
      </w:r>
      <w:r w:rsidR="008E7B94" w:rsidRPr="002C4C35">
        <w:rPr>
          <w:rFonts w:ascii="Verdana" w:hAnsi="Verdana" w:cs="TTBC05D988t00"/>
          <w:i w:val="0"/>
          <w:color w:val="000000"/>
          <w:sz w:val="20"/>
          <w:szCs w:val="20"/>
        </w:rPr>
        <w:br/>
      </w:r>
      <w:r w:rsidR="008E7B94" w:rsidRPr="002C4C35">
        <w:rPr>
          <w:rFonts w:ascii="Verdana" w:hAnsi="Verdana" w:cs="TTBC05D988t00"/>
          <w:i w:val="0"/>
          <w:color w:val="000000"/>
          <w:sz w:val="20"/>
          <w:szCs w:val="20"/>
        </w:rPr>
        <w:br/>
      </w:r>
      <w:r w:rsidR="008A6F5A" w:rsidRPr="002C4C35">
        <w:rPr>
          <w:rFonts w:ascii="Verdana" w:hAnsi="Verdana" w:cs="TTBC05D988t00"/>
          <w:i w:val="0"/>
          <w:color w:val="000000"/>
          <w:sz w:val="20"/>
          <w:szCs w:val="20"/>
        </w:rPr>
        <w:t>Pesten is structureel. Pesten kan kinderen echt tot wanhoop brengen.</w:t>
      </w:r>
      <w:r w:rsidR="008E7B94" w:rsidRPr="002C4C35">
        <w:rPr>
          <w:rFonts w:ascii="Verdana" w:hAnsi="Verdana" w:cs="TTBC05D988t00"/>
          <w:i w:val="0"/>
          <w:color w:val="000000"/>
          <w:sz w:val="20"/>
          <w:szCs w:val="20"/>
        </w:rPr>
        <w:br/>
      </w:r>
      <w:r w:rsidR="008E7B94" w:rsidRPr="002C4C35">
        <w:rPr>
          <w:rFonts w:ascii="Verdana" w:hAnsi="Verdana" w:cs="TTBC05D988t00"/>
          <w:i w:val="0"/>
          <w:color w:val="000000"/>
          <w:sz w:val="20"/>
          <w:szCs w:val="20"/>
        </w:rPr>
        <w:br/>
      </w:r>
      <w:r w:rsidR="008A6F5A" w:rsidRPr="002C4C35">
        <w:rPr>
          <w:rFonts w:ascii="Verdana" w:hAnsi="Verdana" w:cs="TTBC05D988t00"/>
          <w:i w:val="0"/>
          <w:color w:val="000000"/>
          <w:sz w:val="20"/>
          <w:szCs w:val="20"/>
        </w:rPr>
        <w:t>Pesten wordt net als seksuele intimidatie niet getolereerd binnen onze vereniging en het bestuur vindt het belangrijk dat hier regels voor worden nageleefd om pesten te voorkomen.</w:t>
      </w:r>
      <w:r w:rsidR="00365715" w:rsidRPr="002C4C35">
        <w:rPr>
          <w:rFonts w:ascii="Verdana" w:hAnsi="Verdana" w:cs="TTBC05D988t00"/>
          <w:i w:val="0"/>
          <w:color w:val="000000"/>
          <w:sz w:val="20"/>
          <w:szCs w:val="20"/>
        </w:rPr>
        <w:t xml:space="preserve"> Pesten binnen TJU wordt serieus genomen en dit onderwerp (met name signaleren en acties) worden periodiek besproken in het bestuur en met de trainersstaf. De vertrouwens</w:t>
      </w:r>
      <w:r w:rsidR="00844DAB" w:rsidRPr="002C4C35">
        <w:rPr>
          <w:rFonts w:ascii="Verdana" w:hAnsi="Verdana" w:cs="TTBC05D988t00"/>
          <w:i w:val="0"/>
          <w:color w:val="000000"/>
          <w:sz w:val="20"/>
          <w:szCs w:val="20"/>
        </w:rPr>
        <w:t>contact</w:t>
      </w:r>
      <w:r w:rsidR="00365715" w:rsidRPr="002C4C35">
        <w:rPr>
          <w:rFonts w:ascii="Verdana" w:hAnsi="Verdana" w:cs="TTBC05D988t00"/>
          <w:i w:val="0"/>
          <w:color w:val="000000"/>
          <w:sz w:val="20"/>
          <w:szCs w:val="20"/>
        </w:rPr>
        <w:t>persoon van TJU kan ook net als bij seksuele intimidatie een rol hierin spelen.</w:t>
      </w:r>
      <w:r w:rsidR="002C4C35">
        <w:rPr>
          <w:rFonts w:ascii="Verdana" w:hAnsi="Verdana" w:cs="TTBC05D988t00"/>
          <w:i w:val="0"/>
          <w:color w:val="000000"/>
          <w:sz w:val="20"/>
          <w:szCs w:val="20"/>
        </w:rPr>
        <w:br/>
      </w:r>
    </w:p>
    <w:p w14:paraId="6F0C98C7" w14:textId="3F1B8CEF" w:rsidR="007100CD" w:rsidRPr="008E7B94" w:rsidRDefault="007100CD" w:rsidP="001E3F68">
      <w:pPr>
        <w:pStyle w:val="Lijstalinea"/>
        <w:numPr>
          <w:ilvl w:val="1"/>
          <w:numId w:val="9"/>
        </w:numPr>
        <w:tabs>
          <w:tab w:val="clear" w:pos="5880"/>
        </w:tabs>
        <w:autoSpaceDE w:val="0"/>
        <w:autoSpaceDN w:val="0"/>
        <w:adjustRightInd w:val="0"/>
        <w:spacing w:after="0" w:line="240" w:lineRule="auto"/>
        <w:rPr>
          <w:rFonts w:ascii="Verdana" w:hAnsi="Verdana" w:cs="TTBC05D988t00"/>
          <w:i w:val="0"/>
          <w:color w:val="000000"/>
          <w:sz w:val="20"/>
          <w:szCs w:val="20"/>
        </w:rPr>
      </w:pPr>
      <w:r w:rsidRPr="008E7B94">
        <w:rPr>
          <w:rFonts w:ascii="Verdana" w:hAnsi="Verdana" w:cs="TTBC05D618t00"/>
          <w:b/>
          <w:i w:val="0"/>
          <w:color w:val="1F497D" w:themeColor="text2"/>
          <w:sz w:val="20"/>
          <w:szCs w:val="20"/>
        </w:rPr>
        <w:t>Wat is pesten?</w:t>
      </w:r>
      <w:r w:rsidR="008E7B94">
        <w:rPr>
          <w:rFonts w:ascii="Verdana" w:hAnsi="Verdana" w:cs="TTBC05D618t00"/>
          <w:b/>
          <w:i w:val="0"/>
          <w:color w:val="1F497D" w:themeColor="text2"/>
          <w:sz w:val="20"/>
          <w:szCs w:val="20"/>
        </w:rPr>
        <w:br/>
      </w:r>
      <w:r w:rsidRPr="008E7B94">
        <w:rPr>
          <w:rFonts w:ascii="Verdana" w:hAnsi="Verdana" w:cs="TTBC05D988t00"/>
          <w:i w:val="0"/>
          <w:color w:val="000000"/>
          <w:sz w:val="20"/>
          <w:szCs w:val="20"/>
        </w:rPr>
        <w:t>Pesten heeft een aantal duidelijke kenmerken:</w:t>
      </w:r>
      <w:r w:rsidR="00F955B3">
        <w:rPr>
          <w:rFonts w:ascii="Verdana" w:hAnsi="Verdana" w:cs="TTBC05D988t00"/>
          <w:i w:val="0"/>
          <w:color w:val="000000"/>
          <w:sz w:val="20"/>
          <w:szCs w:val="20"/>
        </w:rPr>
        <w:br/>
      </w:r>
    </w:p>
    <w:p w14:paraId="514DF883" w14:textId="77777777" w:rsidR="007100CD" w:rsidRPr="000C5827" w:rsidRDefault="007100CD" w:rsidP="008A6F5A">
      <w:pPr>
        <w:pStyle w:val="Lijstalinea"/>
        <w:numPr>
          <w:ilvl w:val="0"/>
          <w:numId w:val="2"/>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Pesten gebeurt opzettelijk;</w:t>
      </w:r>
    </w:p>
    <w:p w14:paraId="37439AEC" w14:textId="0C85B400" w:rsidR="007100CD" w:rsidRPr="000C5827" w:rsidRDefault="00F955B3" w:rsidP="008A6F5A">
      <w:pPr>
        <w:pStyle w:val="Lijstalinea"/>
        <w:numPr>
          <w:ilvl w:val="0"/>
          <w:numId w:val="2"/>
        </w:numPr>
        <w:tabs>
          <w:tab w:val="clear" w:pos="5880"/>
        </w:tabs>
        <w:autoSpaceDE w:val="0"/>
        <w:autoSpaceDN w:val="0"/>
        <w:adjustRightInd w:val="0"/>
        <w:spacing w:after="0" w:line="240" w:lineRule="auto"/>
        <w:rPr>
          <w:rFonts w:ascii="Verdana" w:hAnsi="Verdana" w:cs="TTBC05D988t00"/>
          <w:i w:val="0"/>
          <w:color w:val="000000"/>
          <w:sz w:val="20"/>
          <w:szCs w:val="20"/>
        </w:rPr>
      </w:pPr>
      <w:r>
        <w:rPr>
          <w:rFonts w:ascii="Verdana" w:hAnsi="Verdana" w:cs="TTBC05D988t00"/>
          <w:i w:val="0"/>
          <w:color w:val="000000"/>
          <w:sz w:val="20"/>
          <w:szCs w:val="20"/>
        </w:rPr>
        <w:t>p</w:t>
      </w:r>
      <w:r w:rsidR="007100CD" w:rsidRPr="000C5827">
        <w:rPr>
          <w:rFonts w:ascii="Verdana" w:hAnsi="Verdana" w:cs="TTBC05D988t00"/>
          <w:i w:val="0"/>
          <w:color w:val="000000"/>
          <w:sz w:val="20"/>
          <w:szCs w:val="20"/>
        </w:rPr>
        <w:t>esten is bedoeld om schade toe te brengen (fysiek, materieel of mentaal);</w:t>
      </w:r>
    </w:p>
    <w:p w14:paraId="409D0D24" w14:textId="7319C079" w:rsidR="00F955B3" w:rsidRDefault="00F955B3" w:rsidP="0005197F">
      <w:pPr>
        <w:pStyle w:val="Lijstalinea"/>
        <w:numPr>
          <w:ilvl w:val="0"/>
          <w:numId w:val="1"/>
        </w:numPr>
        <w:tabs>
          <w:tab w:val="clear" w:pos="5880"/>
        </w:tabs>
        <w:autoSpaceDE w:val="0"/>
        <w:autoSpaceDN w:val="0"/>
        <w:adjustRightInd w:val="0"/>
        <w:spacing w:after="0" w:line="240" w:lineRule="auto"/>
        <w:rPr>
          <w:rFonts w:ascii="Verdana" w:hAnsi="Verdana" w:cs="TTBC05D988t00"/>
          <w:i w:val="0"/>
          <w:color w:val="000000"/>
          <w:sz w:val="20"/>
          <w:szCs w:val="20"/>
        </w:rPr>
      </w:pPr>
      <w:r w:rsidRPr="00F955B3">
        <w:rPr>
          <w:rFonts w:ascii="Verdana" w:hAnsi="Verdana" w:cs="TTBC05D988t00"/>
          <w:i w:val="0"/>
          <w:color w:val="000000"/>
          <w:sz w:val="20"/>
          <w:szCs w:val="20"/>
        </w:rPr>
        <w:t>b</w:t>
      </w:r>
      <w:r w:rsidR="007100CD" w:rsidRPr="00F955B3">
        <w:rPr>
          <w:rFonts w:ascii="Verdana" w:hAnsi="Verdana" w:cs="TTBC05D988t00"/>
          <w:i w:val="0"/>
          <w:color w:val="000000"/>
          <w:sz w:val="20"/>
          <w:szCs w:val="20"/>
        </w:rPr>
        <w:t>ij pesten is er altijd sprake van ongelijke machtsverhoudingen (fysiek of verbaal</w:t>
      </w:r>
      <w:r w:rsidR="008A6F5A" w:rsidRPr="00F955B3">
        <w:rPr>
          <w:rFonts w:ascii="Verdana" w:hAnsi="Verdana" w:cs="TTBC05D988t00"/>
          <w:i w:val="0"/>
          <w:color w:val="000000"/>
          <w:sz w:val="20"/>
          <w:szCs w:val="20"/>
        </w:rPr>
        <w:t>)</w:t>
      </w:r>
      <w:r>
        <w:rPr>
          <w:rFonts w:ascii="Verdana" w:hAnsi="Verdana" w:cs="TTBC05D988t00"/>
          <w:i w:val="0"/>
          <w:color w:val="000000"/>
          <w:sz w:val="20"/>
          <w:szCs w:val="20"/>
        </w:rPr>
        <w:t>;</w:t>
      </w:r>
    </w:p>
    <w:p w14:paraId="564EE14E" w14:textId="5872A126" w:rsidR="007100CD" w:rsidRPr="00F955B3" w:rsidRDefault="007100CD" w:rsidP="0005197F">
      <w:pPr>
        <w:pStyle w:val="Lijstalinea"/>
        <w:numPr>
          <w:ilvl w:val="0"/>
          <w:numId w:val="1"/>
        </w:numPr>
        <w:tabs>
          <w:tab w:val="clear" w:pos="5880"/>
        </w:tabs>
        <w:autoSpaceDE w:val="0"/>
        <w:autoSpaceDN w:val="0"/>
        <w:adjustRightInd w:val="0"/>
        <w:spacing w:after="0" w:line="240" w:lineRule="auto"/>
        <w:rPr>
          <w:rFonts w:ascii="Verdana" w:hAnsi="Verdana" w:cs="TTBC05D988t00"/>
          <w:i w:val="0"/>
          <w:color w:val="000000"/>
          <w:sz w:val="20"/>
          <w:szCs w:val="20"/>
        </w:rPr>
      </w:pPr>
      <w:r w:rsidRPr="00F955B3">
        <w:rPr>
          <w:rFonts w:ascii="Verdana" w:hAnsi="Verdana" w:cs="TTBC05D988t00"/>
          <w:i w:val="0"/>
          <w:color w:val="000000"/>
          <w:sz w:val="20"/>
          <w:szCs w:val="20"/>
        </w:rPr>
        <w:t>sterkere personen kiezen minder weerbare personen als slachtoffer);</w:t>
      </w:r>
    </w:p>
    <w:p w14:paraId="2B266107" w14:textId="188280D9" w:rsidR="007100CD" w:rsidRPr="000C5827" w:rsidRDefault="00F955B3" w:rsidP="008A6F5A">
      <w:pPr>
        <w:pStyle w:val="Lijstalinea"/>
        <w:numPr>
          <w:ilvl w:val="0"/>
          <w:numId w:val="2"/>
        </w:numPr>
        <w:tabs>
          <w:tab w:val="clear" w:pos="5880"/>
        </w:tabs>
        <w:autoSpaceDE w:val="0"/>
        <w:autoSpaceDN w:val="0"/>
        <w:adjustRightInd w:val="0"/>
        <w:spacing w:after="0" w:line="240" w:lineRule="auto"/>
        <w:rPr>
          <w:rFonts w:ascii="Verdana" w:hAnsi="Verdana" w:cs="TTBC05D988t00"/>
          <w:i w:val="0"/>
          <w:color w:val="000000"/>
          <w:sz w:val="20"/>
          <w:szCs w:val="20"/>
        </w:rPr>
      </w:pPr>
      <w:r>
        <w:rPr>
          <w:rFonts w:ascii="Verdana" w:hAnsi="Verdana" w:cs="TTBC05D988t00"/>
          <w:i w:val="0"/>
          <w:color w:val="000000"/>
          <w:sz w:val="20"/>
          <w:szCs w:val="20"/>
        </w:rPr>
        <w:t>p</w:t>
      </w:r>
      <w:r w:rsidR="007100CD" w:rsidRPr="000C5827">
        <w:rPr>
          <w:rFonts w:ascii="Verdana" w:hAnsi="Verdana" w:cs="TTBC05D988t00"/>
          <w:i w:val="0"/>
          <w:color w:val="000000"/>
          <w:sz w:val="20"/>
          <w:szCs w:val="20"/>
        </w:rPr>
        <w:t>esten gebeurt systematisch;</w:t>
      </w:r>
    </w:p>
    <w:p w14:paraId="7A650E66" w14:textId="486D7921" w:rsidR="007100CD" w:rsidRPr="000C5827" w:rsidRDefault="00F955B3" w:rsidP="008A6F5A">
      <w:pPr>
        <w:pStyle w:val="Lijstalinea"/>
        <w:numPr>
          <w:ilvl w:val="0"/>
          <w:numId w:val="2"/>
        </w:numPr>
        <w:tabs>
          <w:tab w:val="clear" w:pos="5880"/>
        </w:tabs>
        <w:autoSpaceDE w:val="0"/>
        <w:autoSpaceDN w:val="0"/>
        <w:adjustRightInd w:val="0"/>
        <w:spacing w:after="0" w:line="240" w:lineRule="auto"/>
        <w:rPr>
          <w:rFonts w:ascii="Verdana" w:hAnsi="Verdana" w:cs="TTBC05D988t00"/>
          <w:i w:val="0"/>
          <w:color w:val="000000"/>
          <w:sz w:val="20"/>
          <w:szCs w:val="20"/>
        </w:rPr>
      </w:pPr>
      <w:r>
        <w:rPr>
          <w:rFonts w:ascii="Verdana" w:hAnsi="Verdana" w:cs="TTBC05D988t00"/>
          <w:i w:val="0"/>
          <w:color w:val="000000"/>
          <w:sz w:val="20"/>
          <w:szCs w:val="20"/>
        </w:rPr>
        <w:t>p</w:t>
      </w:r>
      <w:r w:rsidR="007100CD" w:rsidRPr="000C5827">
        <w:rPr>
          <w:rFonts w:ascii="Verdana" w:hAnsi="Verdana" w:cs="TTBC05D988t00"/>
          <w:i w:val="0"/>
          <w:color w:val="000000"/>
          <w:sz w:val="20"/>
          <w:szCs w:val="20"/>
        </w:rPr>
        <w:t>esten houdt niet vanzelf op, maar wordt eerder erger als er niet wordt ingegrepen;</w:t>
      </w:r>
    </w:p>
    <w:p w14:paraId="2803E42C" w14:textId="6CAC2A40" w:rsidR="008A6F5A" w:rsidRPr="002C4C35" w:rsidRDefault="00F955B3" w:rsidP="002125A5">
      <w:pPr>
        <w:pStyle w:val="Lijstalinea"/>
        <w:numPr>
          <w:ilvl w:val="0"/>
          <w:numId w:val="2"/>
        </w:numPr>
        <w:tabs>
          <w:tab w:val="clear" w:pos="5880"/>
        </w:tabs>
        <w:autoSpaceDE w:val="0"/>
        <w:autoSpaceDN w:val="0"/>
        <w:adjustRightInd w:val="0"/>
        <w:spacing w:after="0" w:line="240" w:lineRule="auto"/>
        <w:rPr>
          <w:rFonts w:ascii="Verdana" w:hAnsi="Verdana" w:cs="TTBC05D988t00"/>
          <w:i w:val="0"/>
          <w:color w:val="000000"/>
          <w:sz w:val="20"/>
          <w:szCs w:val="20"/>
        </w:rPr>
      </w:pPr>
      <w:r>
        <w:rPr>
          <w:rFonts w:ascii="Verdana" w:hAnsi="Verdana" w:cs="TTBC05D988t00"/>
          <w:i w:val="0"/>
          <w:color w:val="000000"/>
          <w:sz w:val="20"/>
          <w:szCs w:val="20"/>
        </w:rPr>
        <w:t>p</w:t>
      </w:r>
      <w:r w:rsidR="007100CD" w:rsidRPr="002C4C35">
        <w:rPr>
          <w:rFonts w:ascii="Verdana" w:hAnsi="Verdana" w:cs="TTBC05D988t00"/>
          <w:i w:val="0"/>
          <w:color w:val="000000"/>
          <w:sz w:val="20"/>
          <w:szCs w:val="20"/>
        </w:rPr>
        <w:t>esten is van alle tijden en komt in alle groepen en culturen voor. Het is dus een</w:t>
      </w:r>
      <w:r w:rsidR="003851F2" w:rsidRPr="002C4C35">
        <w:rPr>
          <w:rFonts w:ascii="Verdana" w:hAnsi="Verdana" w:cs="TTBC05D988t00"/>
          <w:i w:val="0"/>
          <w:color w:val="000000"/>
          <w:sz w:val="20"/>
          <w:szCs w:val="20"/>
        </w:rPr>
        <w:t xml:space="preserve"> </w:t>
      </w:r>
      <w:r w:rsidR="007100CD" w:rsidRPr="002C4C35">
        <w:rPr>
          <w:rFonts w:ascii="Verdana" w:hAnsi="Verdana" w:cs="TTBC05D988t00"/>
          <w:i w:val="0"/>
          <w:color w:val="000000"/>
          <w:sz w:val="20"/>
          <w:szCs w:val="20"/>
        </w:rPr>
        <w:t>typisch menselijke ondeugd die altijd verborgen aanwezig is en steeds weer de kop kan</w:t>
      </w:r>
      <w:r w:rsidR="003851F2" w:rsidRPr="002C4C35">
        <w:rPr>
          <w:rFonts w:ascii="Verdana" w:hAnsi="Verdana" w:cs="TTBC05D988t00"/>
          <w:i w:val="0"/>
          <w:color w:val="000000"/>
          <w:sz w:val="20"/>
          <w:szCs w:val="20"/>
        </w:rPr>
        <w:t xml:space="preserve"> </w:t>
      </w:r>
      <w:r w:rsidR="007100CD" w:rsidRPr="002C4C35">
        <w:rPr>
          <w:rFonts w:ascii="Verdana" w:hAnsi="Verdana" w:cs="TTBC05D988t00"/>
          <w:i w:val="0"/>
          <w:color w:val="000000"/>
          <w:sz w:val="20"/>
          <w:szCs w:val="20"/>
        </w:rPr>
        <w:t>opsteken.</w:t>
      </w:r>
      <w:r>
        <w:rPr>
          <w:rFonts w:ascii="Verdana" w:hAnsi="Verdana" w:cs="TTBC05D988t00"/>
          <w:i w:val="0"/>
          <w:color w:val="000000"/>
          <w:sz w:val="20"/>
          <w:szCs w:val="20"/>
        </w:rPr>
        <w:br/>
      </w:r>
      <w:r w:rsidR="008E7B94" w:rsidRPr="002C4C35">
        <w:rPr>
          <w:rFonts w:ascii="Verdana" w:hAnsi="Verdana" w:cs="TTBC05D988t00"/>
          <w:i w:val="0"/>
          <w:color w:val="000000"/>
          <w:sz w:val="20"/>
          <w:szCs w:val="20"/>
        </w:rPr>
        <w:br/>
      </w:r>
      <w:r w:rsidR="003851F2" w:rsidRPr="002C4C35">
        <w:rPr>
          <w:rFonts w:ascii="Verdana" w:hAnsi="Verdana" w:cs="TTBC05D988t00"/>
          <w:i w:val="0"/>
          <w:color w:val="000000"/>
          <w:sz w:val="20"/>
          <w:szCs w:val="20"/>
        </w:rPr>
        <w:t xml:space="preserve">Pesten gebeurt ook digitaal; via internet, e-mail of mobiele telefoon. Dan gaat het op afstand, soms anoniem en kan non-stop door gaan. </w:t>
      </w:r>
      <w:r w:rsidR="002C4C35" w:rsidRPr="002C4C35">
        <w:rPr>
          <w:rFonts w:ascii="Verdana" w:hAnsi="Verdana" w:cs="TTBC05D988t00"/>
          <w:i w:val="0"/>
          <w:color w:val="000000"/>
          <w:sz w:val="20"/>
          <w:szCs w:val="20"/>
        </w:rPr>
        <w:br/>
      </w:r>
      <w:r w:rsidR="003851F2" w:rsidRPr="002C4C35">
        <w:rPr>
          <w:rFonts w:ascii="Verdana" w:hAnsi="Verdana" w:cs="TTBC05D988t00"/>
          <w:i w:val="0"/>
          <w:color w:val="000000"/>
          <w:sz w:val="20"/>
          <w:szCs w:val="20"/>
        </w:rPr>
        <w:t>Vormen van digitaal pesten zijn o.a.: anonieme berichten (schelden, bedreigen,</w:t>
      </w:r>
      <w:r w:rsidR="002C4C35" w:rsidRPr="002C4C35">
        <w:rPr>
          <w:rFonts w:ascii="Verdana" w:hAnsi="Verdana" w:cs="TTBC05D988t00"/>
          <w:i w:val="0"/>
          <w:color w:val="000000"/>
          <w:sz w:val="20"/>
          <w:szCs w:val="20"/>
        </w:rPr>
        <w:t xml:space="preserve"> </w:t>
      </w:r>
      <w:r w:rsidR="003851F2" w:rsidRPr="002C4C35">
        <w:rPr>
          <w:rFonts w:ascii="Verdana" w:hAnsi="Verdana" w:cs="TTBC05D988t00"/>
          <w:i w:val="0"/>
          <w:color w:val="000000"/>
          <w:sz w:val="20"/>
          <w:szCs w:val="20"/>
        </w:rPr>
        <w:t xml:space="preserve">roddelen) versturen via </w:t>
      </w:r>
      <w:r w:rsidRPr="002C4C35">
        <w:rPr>
          <w:rFonts w:ascii="Verdana" w:hAnsi="Verdana" w:cs="TTBC05D988t00"/>
          <w:i w:val="0"/>
          <w:color w:val="000000"/>
          <w:sz w:val="20"/>
          <w:szCs w:val="20"/>
        </w:rPr>
        <w:t>whatsapp</w:t>
      </w:r>
      <w:r w:rsidR="00564938" w:rsidRPr="002C4C35">
        <w:rPr>
          <w:rFonts w:ascii="Verdana" w:hAnsi="Verdana" w:cs="TTBC05D988t00"/>
          <w:i w:val="0"/>
          <w:color w:val="000000"/>
          <w:sz w:val="20"/>
          <w:szCs w:val="20"/>
        </w:rPr>
        <w:t xml:space="preserve"> of msn</w:t>
      </w:r>
      <w:r w:rsidR="003851F2" w:rsidRPr="002C4C35">
        <w:rPr>
          <w:rFonts w:ascii="Verdana" w:hAnsi="Verdana" w:cs="TTBC05D988t00"/>
          <w:i w:val="0"/>
          <w:color w:val="000000"/>
          <w:sz w:val="20"/>
          <w:szCs w:val="20"/>
        </w:rPr>
        <w:t xml:space="preserve">, bijvoorbeeld foto’s delen op </w:t>
      </w:r>
      <w:r w:rsidR="00564938" w:rsidRPr="002C4C35">
        <w:rPr>
          <w:rFonts w:ascii="Verdana" w:hAnsi="Verdana" w:cs="TTBC05D988t00"/>
          <w:i w:val="0"/>
          <w:color w:val="000000"/>
          <w:sz w:val="20"/>
          <w:szCs w:val="20"/>
        </w:rPr>
        <w:t>Instagram</w:t>
      </w:r>
      <w:r w:rsidR="003851F2" w:rsidRPr="002C4C35">
        <w:rPr>
          <w:rFonts w:ascii="Verdana" w:hAnsi="Verdana" w:cs="TTBC05D988t00"/>
          <w:i w:val="0"/>
          <w:color w:val="000000"/>
          <w:sz w:val="20"/>
          <w:szCs w:val="20"/>
        </w:rPr>
        <w:t xml:space="preserve">, of via andere </w:t>
      </w:r>
      <w:r w:rsidRPr="002C4C35">
        <w:rPr>
          <w:rFonts w:ascii="Verdana" w:hAnsi="Verdana" w:cs="TTBC05D988t00"/>
          <w:i w:val="0"/>
          <w:color w:val="000000"/>
          <w:sz w:val="20"/>
          <w:szCs w:val="20"/>
        </w:rPr>
        <w:t>sociale</w:t>
      </w:r>
      <w:r w:rsidR="003851F2" w:rsidRPr="002C4C35">
        <w:rPr>
          <w:rFonts w:ascii="Verdana" w:hAnsi="Verdana" w:cs="TTBC05D988t00"/>
          <w:i w:val="0"/>
          <w:color w:val="000000"/>
          <w:sz w:val="20"/>
          <w:szCs w:val="20"/>
        </w:rPr>
        <w:t xml:space="preserve"> media op internet plaatsen, privégegevens op een site plaatsen, haatprofielen aanmaken, virussen starten en het versturen van een e-mailbom. Opvallend van deze wijze van pesten is dat het taalgebruik veel harder is dan bij het directe pesten. Dat kan door de anonimiteit waarin het plaatsvindt. De kans om gepakt te worde</w:t>
      </w:r>
      <w:r w:rsidR="00A72C21" w:rsidRPr="002C4C35">
        <w:rPr>
          <w:rFonts w:ascii="Verdana" w:hAnsi="Verdana" w:cs="TTBC05D988t00"/>
          <w:i w:val="0"/>
          <w:color w:val="000000"/>
          <w:sz w:val="20"/>
          <w:szCs w:val="20"/>
        </w:rPr>
        <w:t xml:space="preserve">n is immers kleiner dan bij het </w:t>
      </w:r>
      <w:r w:rsidR="003851F2" w:rsidRPr="002C4C35">
        <w:rPr>
          <w:rFonts w:ascii="Verdana" w:hAnsi="Verdana" w:cs="TTBC05D988t00"/>
          <w:i w:val="0"/>
          <w:color w:val="000000"/>
          <w:sz w:val="20"/>
          <w:szCs w:val="20"/>
        </w:rPr>
        <w:t xml:space="preserve">open en bloot pesten. De effecten van digitaal pesten kunnen net zo erg of zelfs heftiger zijn dan bij andere vormen van pesten. Foto’s of opnames die door een pester op internet zijn geplaatst zijn moeilijk of niet te verwijderen. Dit kan heel bedreigend zijn voor degene die gepest wordt. Bovendien stopt het pesten niet; thuis kan het </w:t>
      </w:r>
      <w:r w:rsidR="003851F2" w:rsidRPr="002C4C35">
        <w:rPr>
          <w:rFonts w:ascii="Verdana" w:hAnsi="Verdana" w:cs="TTBC05D988t00"/>
          <w:i w:val="0"/>
          <w:color w:val="000000"/>
          <w:sz w:val="20"/>
          <w:szCs w:val="20"/>
        </w:rPr>
        <w:lastRenderedPageBreak/>
        <w:t>pesten online gewoon doorgaan.</w:t>
      </w:r>
      <w:r w:rsidR="002C4C35">
        <w:rPr>
          <w:rFonts w:ascii="Verdana" w:hAnsi="Verdana" w:cs="TTBC05D988t00"/>
          <w:i w:val="0"/>
          <w:color w:val="000000"/>
          <w:sz w:val="20"/>
          <w:szCs w:val="20"/>
        </w:rPr>
        <w:br/>
      </w:r>
      <w:r w:rsidR="003851F2" w:rsidRPr="002C4C35">
        <w:rPr>
          <w:rFonts w:ascii="Verdana" w:hAnsi="Verdana" w:cs="TTBC05D988t00"/>
          <w:i w:val="0"/>
          <w:color w:val="000000"/>
          <w:sz w:val="20"/>
          <w:szCs w:val="20"/>
        </w:rPr>
        <w:t xml:space="preserve"> </w:t>
      </w:r>
    </w:p>
    <w:p w14:paraId="6CD19D6C" w14:textId="29628113" w:rsidR="00A72C21" w:rsidRPr="002C4C35" w:rsidRDefault="007100CD" w:rsidP="00DC5E0E">
      <w:pPr>
        <w:pStyle w:val="Lijstalinea"/>
        <w:numPr>
          <w:ilvl w:val="1"/>
          <w:numId w:val="9"/>
        </w:numPr>
        <w:tabs>
          <w:tab w:val="clear" w:pos="5880"/>
        </w:tabs>
        <w:autoSpaceDE w:val="0"/>
        <w:autoSpaceDN w:val="0"/>
        <w:adjustRightInd w:val="0"/>
        <w:spacing w:after="0" w:line="240" w:lineRule="auto"/>
        <w:rPr>
          <w:rFonts w:ascii="Verdana" w:hAnsi="Verdana" w:cs="TTBC05D988t00"/>
          <w:i w:val="0"/>
          <w:sz w:val="20"/>
          <w:szCs w:val="20"/>
        </w:rPr>
      </w:pPr>
      <w:r w:rsidRPr="002C4C35">
        <w:rPr>
          <w:rFonts w:ascii="Verdana" w:hAnsi="Verdana" w:cs="TTBC05D618t00"/>
          <w:b/>
          <w:i w:val="0"/>
          <w:color w:val="1F497D" w:themeColor="text2"/>
          <w:sz w:val="20"/>
          <w:szCs w:val="20"/>
        </w:rPr>
        <w:t>Wie pesten er en wie worden er gepest?</w:t>
      </w:r>
      <w:r w:rsidR="002C4C35" w:rsidRPr="002C4C35">
        <w:rPr>
          <w:rFonts w:ascii="Verdana" w:hAnsi="Verdana" w:cs="TTBC05D618t00"/>
          <w:b/>
          <w:i w:val="0"/>
          <w:color w:val="1F497D" w:themeColor="text2"/>
          <w:sz w:val="20"/>
          <w:szCs w:val="20"/>
        </w:rPr>
        <w:br/>
      </w:r>
      <w:r w:rsidRPr="00897A27">
        <w:rPr>
          <w:rFonts w:ascii="Verdana" w:hAnsi="Verdana" w:cs="TTBC05D988t00"/>
          <w:i w:val="0"/>
          <w:iCs/>
          <w:color w:val="000000"/>
          <w:sz w:val="20"/>
          <w:szCs w:val="20"/>
        </w:rPr>
        <w:t>Kinderen die pesten</w:t>
      </w:r>
      <w:r w:rsidRPr="002C4C35">
        <w:rPr>
          <w:rFonts w:ascii="Verdana" w:hAnsi="Verdana" w:cs="TTBC05D988t00"/>
          <w:i w:val="0"/>
          <w:color w:val="000000"/>
          <w:sz w:val="20"/>
          <w:szCs w:val="20"/>
        </w:rPr>
        <w:t xml:space="preserve"> lijken vaak sterke kinderen in een groep. Het zijn </w:t>
      </w:r>
      <w:r w:rsidR="005C6DC4" w:rsidRPr="002C4C35">
        <w:rPr>
          <w:rFonts w:ascii="Verdana" w:hAnsi="Verdana" w:cs="TTBC05D988t00"/>
          <w:i w:val="0"/>
          <w:color w:val="000000"/>
          <w:sz w:val="20"/>
          <w:szCs w:val="20"/>
        </w:rPr>
        <w:t xml:space="preserve">soms </w:t>
      </w:r>
      <w:r w:rsidRPr="002C4C35">
        <w:rPr>
          <w:rFonts w:ascii="Verdana" w:hAnsi="Verdana" w:cs="TTBC05D988t00"/>
          <w:i w:val="0"/>
          <w:color w:val="000000"/>
          <w:sz w:val="20"/>
          <w:szCs w:val="20"/>
        </w:rPr>
        <w:t xml:space="preserve">kinderen die </w:t>
      </w:r>
      <w:r w:rsidR="005C6DC4" w:rsidRPr="002C4C35">
        <w:rPr>
          <w:rFonts w:ascii="Verdana" w:hAnsi="Verdana" w:cs="TTBC05D988t00"/>
          <w:i w:val="0"/>
          <w:color w:val="000000"/>
          <w:sz w:val="20"/>
          <w:szCs w:val="20"/>
        </w:rPr>
        <w:t xml:space="preserve">zelf </w:t>
      </w:r>
      <w:r w:rsidRPr="002C4C35">
        <w:rPr>
          <w:rFonts w:ascii="Verdana" w:hAnsi="Verdana" w:cs="TTBC05D988t00"/>
          <w:i w:val="0"/>
          <w:color w:val="000000"/>
          <w:sz w:val="20"/>
          <w:szCs w:val="20"/>
        </w:rPr>
        <w:t>problemen</w:t>
      </w:r>
      <w:r w:rsidR="005C6DC4" w:rsidRPr="002C4C35">
        <w:rPr>
          <w:rFonts w:ascii="Verdana" w:hAnsi="Verdana" w:cs="TTBC05D988t00"/>
          <w:i w:val="0"/>
          <w:color w:val="000000"/>
          <w:sz w:val="20"/>
          <w:szCs w:val="20"/>
        </w:rPr>
        <w:t xml:space="preserve"> </w:t>
      </w:r>
      <w:r w:rsidRPr="002C4C35">
        <w:rPr>
          <w:rFonts w:ascii="Verdana" w:hAnsi="Verdana" w:cs="TTBC05D988t00"/>
          <w:i w:val="0"/>
          <w:color w:val="000000"/>
          <w:sz w:val="20"/>
          <w:szCs w:val="20"/>
        </w:rPr>
        <w:t xml:space="preserve">hebben in de thuissituatie, </w:t>
      </w:r>
      <w:r w:rsidR="003851F2" w:rsidRPr="002C4C35">
        <w:rPr>
          <w:rFonts w:ascii="Verdana" w:hAnsi="Verdana" w:cs="TTBC05D988t00"/>
          <w:i w:val="0"/>
          <w:color w:val="000000"/>
          <w:sz w:val="20"/>
          <w:szCs w:val="20"/>
        </w:rPr>
        <w:t xml:space="preserve">of </w:t>
      </w:r>
      <w:r w:rsidRPr="002C4C35">
        <w:rPr>
          <w:rFonts w:ascii="Verdana" w:hAnsi="Verdana" w:cs="TTBC05D988t00"/>
          <w:i w:val="0"/>
          <w:color w:val="000000"/>
          <w:sz w:val="20"/>
          <w:szCs w:val="20"/>
        </w:rPr>
        <w:t xml:space="preserve">die </w:t>
      </w:r>
      <w:r w:rsidR="005C6DC4" w:rsidRPr="002C4C35">
        <w:rPr>
          <w:rFonts w:ascii="Verdana" w:hAnsi="Verdana" w:cs="TTBC05D988t00"/>
          <w:i w:val="0"/>
          <w:color w:val="000000"/>
          <w:sz w:val="20"/>
          <w:szCs w:val="20"/>
        </w:rPr>
        <w:t xml:space="preserve">bijvoorbeeld </w:t>
      </w:r>
      <w:r w:rsidRPr="002C4C35">
        <w:rPr>
          <w:rFonts w:ascii="Verdana" w:hAnsi="Verdana" w:cs="TTBC05D988t00"/>
          <w:i w:val="0"/>
          <w:color w:val="000000"/>
          <w:sz w:val="20"/>
          <w:szCs w:val="20"/>
        </w:rPr>
        <w:t>voortdurend de strijd om de macht in de groep voeren, omdat</w:t>
      </w:r>
      <w:r w:rsidR="003851F2" w:rsidRPr="002C4C35">
        <w:rPr>
          <w:rFonts w:ascii="Verdana" w:hAnsi="Verdana" w:cs="TTBC05D988t00"/>
          <w:i w:val="0"/>
          <w:color w:val="000000"/>
          <w:sz w:val="20"/>
          <w:szCs w:val="20"/>
        </w:rPr>
        <w:t xml:space="preserve"> </w:t>
      </w:r>
      <w:r w:rsidRPr="002C4C35">
        <w:rPr>
          <w:rFonts w:ascii="Verdana" w:hAnsi="Verdana" w:cs="TTBC05D988t00"/>
          <w:i w:val="0"/>
          <w:color w:val="000000"/>
          <w:sz w:val="20"/>
          <w:szCs w:val="20"/>
        </w:rPr>
        <w:t>zij zich verloren voelen in de groep. Door te pesten proberen zij indruk te maken op de groep,</w:t>
      </w:r>
      <w:r w:rsidR="003851F2" w:rsidRPr="002C4C35">
        <w:rPr>
          <w:rFonts w:ascii="Verdana" w:hAnsi="Verdana" w:cs="TTBC05D988t00"/>
          <w:i w:val="0"/>
          <w:color w:val="000000"/>
          <w:sz w:val="20"/>
          <w:szCs w:val="20"/>
        </w:rPr>
        <w:t xml:space="preserve"> </w:t>
      </w:r>
      <w:r w:rsidRPr="002C4C35">
        <w:rPr>
          <w:rFonts w:ascii="Verdana" w:hAnsi="Verdana" w:cs="TTBC05D988t00"/>
          <w:i w:val="0"/>
          <w:color w:val="000000"/>
          <w:sz w:val="20"/>
          <w:szCs w:val="20"/>
        </w:rPr>
        <w:t>door een ander naar beneden te halen vijzelen zij hun eigenwaarde op.</w:t>
      </w:r>
      <w:r w:rsidR="002C4C35" w:rsidRPr="002C4C35">
        <w:rPr>
          <w:rFonts w:ascii="Verdana" w:hAnsi="Verdana" w:cs="TTBC05D988t00"/>
          <w:i w:val="0"/>
          <w:color w:val="000000"/>
          <w:sz w:val="20"/>
          <w:szCs w:val="20"/>
        </w:rPr>
        <w:br/>
      </w:r>
      <w:r w:rsidR="002C4C35" w:rsidRPr="002C4C35">
        <w:rPr>
          <w:rFonts w:ascii="Verdana" w:hAnsi="Verdana" w:cs="TTBC05D988t00"/>
          <w:i w:val="0"/>
          <w:color w:val="000000"/>
          <w:sz w:val="20"/>
          <w:szCs w:val="20"/>
        </w:rPr>
        <w:br/>
      </w:r>
      <w:r w:rsidRPr="00897A27">
        <w:rPr>
          <w:rFonts w:ascii="Verdana" w:hAnsi="Verdana" w:cs="TTBC05D988t00"/>
          <w:i w:val="0"/>
          <w:iCs/>
          <w:color w:val="000000"/>
          <w:sz w:val="20"/>
          <w:szCs w:val="20"/>
        </w:rPr>
        <w:t>Kinderen die gepest worden</w:t>
      </w:r>
      <w:r w:rsidRPr="002C4C35">
        <w:rPr>
          <w:rFonts w:ascii="Verdana" w:hAnsi="Verdana" w:cs="TTBC05D988t00"/>
          <w:i w:val="0"/>
          <w:color w:val="000000"/>
          <w:sz w:val="20"/>
          <w:szCs w:val="20"/>
        </w:rPr>
        <w:t xml:space="preserve"> zijn meestal onzeker, voorzichtig en hebben vaak een negatief</w:t>
      </w:r>
      <w:r w:rsidR="00E23CCC" w:rsidRPr="002C4C35">
        <w:rPr>
          <w:rFonts w:ascii="Verdana" w:hAnsi="Verdana" w:cs="TTBC05D988t00"/>
          <w:i w:val="0"/>
          <w:color w:val="000000"/>
          <w:sz w:val="20"/>
          <w:szCs w:val="20"/>
        </w:rPr>
        <w:t xml:space="preserve"> </w:t>
      </w:r>
      <w:r w:rsidRPr="002C4C35">
        <w:rPr>
          <w:rFonts w:ascii="Verdana" w:hAnsi="Verdana" w:cs="TTBC05D988t00"/>
          <w:i w:val="0"/>
          <w:color w:val="000000"/>
          <w:sz w:val="20"/>
          <w:szCs w:val="20"/>
        </w:rPr>
        <w:t xml:space="preserve">zelfbeeld. Ze hebben soms moeite met sociale vaardigheden en </w:t>
      </w:r>
      <w:r w:rsidR="00E23CCC" w:rsidRPr="002C4C35">
        <w:rPr>
          <w:rFonts w:ascii="Verdana" w:hAnsi="Verdana" w:cs="TTBC05D988t00"/>
          <w:i w:val="0"/>
          <w:color w:val="000000"/>
          <w:sz w:val="20"/>
          <w:szCs w:val="20"/>
        </w:rPr>
        <w:t>raken</w:t>
      </w:r>
      <w:r w:rsidRPr="002C4C35">
        <w:rPr>
          <w:rFonts w:ascii="Verdana" w:hAnsi="Verdana" w:cs="TTBC05D988t00"/>
          <w:i w:val="0"/>
          <w:color w:val="000000"/>
          <w:sz w:val="20"/>
          <w:szCs w:val="20"/>
        </w:rPr>
        <w:t xml:space="preserve"> vaak geïsoleerd. Hoewel</w:t>
      </w:r>
      <w:r w:rsidR="00E23CCC" w:rsidRPr="002C4C35">
        <w:rPr>
          <w:rFonts w:ascii="Verdana" w:hAnsi="Verdana" w:cs="TTBC05D988t00"/>
          <w:i w:val="0"/>
          <w:color w:val="000000"/>
          <w:sz w:val="20"/>
          <w:szCs w:val="20"/>
        </w:rPr>
        <w:t xml:space="preserve"> </w:t>
      </w:r>
      <w:r w:rsidRPr="002C4C35">
        <w:rPr>
          <w:rFonts w:ascii="Verdana" w:hAnsi="Verdana" w:cs="TTBC05D988t00"/>
          <w:i w:val="0"/>
          <w:color w:val="000000"/>
          <w:sz w:val="20"/>
          <w:szCs w:val="20"/>
        </w:rPr>
        <w:t>de gepeste fysiek vaak zwakker is dan de pester, hebben kenmerken als gewicht, kleding of</w:t>
      </w:r>
      <w:r w:rsidR="00E23CCC" w:rsidRPr="002C4C35">
        <w:rPr>
          <w:rFonts w:ascii="Verdana" w:hAnsi="Verdana" w:cs="TTBC05D988t00"/>
          <w:i w:val="0"/>
          <w:color w:val="000000"/>
          <w:sz w:val="20"/>
          <w:szCs w:val="20"/>
        </w:rPr>
        <w:t xml:space="preserve"> </w:t>
      </w:r>
      <w:r w:rsidRPr="002C4C35">
        <w:rPr>
          <w:rFonts w:ascii="Verdana" w:hAnsi="Verdana" w:cs="TTBC05D988t00"/>
          <w:i w:val="0"/>
          <w:color w:val="000000"/>
          <w:sz w:val="20"/>
          <w:szCs w:val="20"/>
        </w:rPr>
        <w:t>het dragen van een bril over het algemeen minder invloed dan wordt gedacht. Gepeste</w:t>
      </w:r>
      <w:r w:rsidR="00E23CCC" w:rsidRPr="002C4C35">
        <w:rPr>
          <w:rFonts w:ascii="Verdana" w:hAnsi="Verdana" w:cs="TTBC05D988t00"/>
          <w:i w:val="0"/>
          <w:color w:val="000000"/>
          <w:sz w:val="20"/>
          <w:szCs w:val="20"/>
        </w:rPr>
        <w:t xml:space="preserve"> </w:t>
      </w:r>
      <w:r w:rsidRPr="002C4C35">
        <w:rPr>
          <w:rFonts w:ascii="Verdana" w:hAnsi="Verdana" w:cs="TTBC05D988t00"/>
          <w:i w:val="0"/>
          <w:color w:val="000000"/>
          <w:sz w:val="20"/>
          <w:szCs w:val="20"/>
        </w:rPr>
        <w:t>kinderen hebben w</w:t>
      </w:r>
      <w:r w:rsidR="008A6F5A" w:rsidRPr="002C4C35">
        <w:rPr>
          <w:rFonts w:ascii="Verdana" w:hAnsi="Verdana" w:cs="TTBC05D988t00"/>
          <w:i w:val="0"/>
          <w:color w:val="000000"/>
          <w:sz w:val="20"/>
          <w:szCs w:val="20"/>
        </w:rPr>
        <w:t>el moeite om zichzelf te verdedi</w:t>
      </w:r>
      <w:r w:rsidRPr="002C4C35">
        <w:rPr>
          <w:rFonts w:ascii="Verdana" w:hAnsi="Verdana" w:cs="TTBC05D988t00"/>
          <w:i w:val="0"/>
          <w:color w:val="000000"/>
          <w:sz w:val="20"/>
          <w:szCs w:val="20"/>
        </w:rPr>
        <w:t>gen. Ze voelen zich machteloos tegenover</w:t>
      </w:r>
      <w:r w:rsidR="00E23CCC" w:rsidRPr="002C4C35">
        <w:rPr>
          <w:rFonts w:ascii="Verdana" w:hAnsi="Verdana" w:cs="TTBC05D988t00"/>
          <w:i w:val="0"/>
          <w:color w:val="000000"/>
          <w:sz w:val="20"/>
          <w:szCs w:val="20"/>
        </w:rPr>
        <w:t xml:space="preserve"> </w:t>
      </w:r>
      <w:r w:rsidRPr="002C4C35">
        <w:rPr>
          <w:rFonts w:ascii="Verdana" w:hAnsi="Verdana" w:cs="TTBC05D988t00"/>
          <w:i w:val="0"/>
          <w:color w:val="000000"/>
          <w:sz w:val="20"/>
          <w:szCs w:val="20"/>
        </w:rPr>
        <w:t>de pester. Daarnaast is er een groep kinderen die geen actieve rol speelt in het geheel, maar die wel</w:t>
      </w:r>
      <w:r w:rsidR="00E23CCC" w:rsidRPr="002C4C35">
        <w:rPr>
          <w:rFonts w:ascii="Verdana" w:hAnsi="Verdana" w:cs="TTBC05D988t00"/>
          <w:i w:val="0"/>
          <w:color w:val="000000"/>
          <w:sz w:val="20"/>
          <w:szCs w:val="20"/>
        </w:rPr>
        <w:t xml:space="preserve"> </w:t>
      </w:r>
      <w:r w:rsidRPr="002C4C35">
        <w:rPr>
          <w:rFonts w:ascii="Verdana" w:hAnsi="Verdana" w:cs="TTBC05D988t00"/>
          <w:i w:val="0"/>
          <w:color w:val="000000"/>
          <w:sz w:val="20"/>
          <w:szCs w:val="20"/>
        </w:rPr>
        <w:t>bepalend is voor het voortduren van het pestgedrag. Pestende kinderen kunnen zich gesterkt</w:t>
      </w:r>
      <w:r w:rsidR="002C4C35" w:rsidRPr="002C4C35">
        <w:rPr>
          <w:rFonts w:ascii="Verdana" w:hAnsi="Verdana" w:cs="TTBC05D988t00"/>
          <w:i w:val="0"/>
          <w:color w:val="000000"/>
          <w:sz w:val="20"/>
          <w:szCs w:val="20"/>
        </w:rPr>
        <w:t xml:space="preserve"> </w:t>
      </w:r>
      <w:r w:rsidRPr="002C4C35">
        <w:rPr>
          <w:rFonts w:ascii="Verdana" w:hAnsi="Verdana" w:cs="TTBC05D988t00"/>
          <w:i w:val="0"/>
          <w:color w:val="000000"/>
          <w:sz w:val="20"/>
          <w:szCs w:val="20"/>
        </w:rPr>
        <w:t>voelen door de zwijgende instemming van derden.</w:t>
      </w:r>
      <w:r w:rsidR="002C4C35" w:rsidRPr="002C4C35">
        <w:rPr>
          <w:rFonts w:ascii="Verdana" w:hAnsi="Verdana" w:cs="TTBC05D988t00"/>
          <w:i w:val="0"/>
          <w:color w:val="000000"/>
          <w:sz w:val="20"/>
          <w:szCs w:val="20"/>
        </w:rPr>
        <w:br/>
      </w:r>
      <w:r w:rsidR="002C4C35" w:rsidRPr="002C4C35">
        <w:rPr>
          <w:rFonts w:ascii="Verdana" w:hAnsi="Verdana" w:cs="TTBC05D988t00"/>
          <w:i w:val="0"/>
          <w:color w:val="000000"/>
          <w:sz w:val="20"/>
          <w:szCs w:val="20"/>
        </w:rPr>
        <w:br/>
      </w:r>
      <w:r w:rsidR="000443F1" w:rsidRPr="002C4C35">
        <w:rPr>
          <w:rFonts w:ascii="Verdana" w:hAnsi="Verdana" w:cs="TTBC05D988t00"/>
          <w:i w:val="0"/>
          <w:sz w:val="20"/>
          <w:szCs w:val="20"/>
        </w:rPr>
        <w:t>Trainers/coaches/begeleiders kunnen het pesten vroegtijdig signaleren door steeds bedacht te zijn op één van de genoemde signalen: bijvoorbeeld alleen staan, erg stil zijn, altijd over blijven bij spelletjes, lichamelijke klachten zoals regelmatig hoofdpijn en buikpijn hebben, trainingen overslaan.</w:t>
      </w:r>
      <w:r w:rsidR="002C4C35" w:rsidRPr="002C4C35">
        <w:rPr>
          <w:rFonts w:ascii="Verdana" w:hAnsi="Verdana" w:cs="TTBC05D988t00"/>
          <w:i w:val="0"/>
          <w:sz w:val="20"/>
          <w:szCs w:val="20"/>
        </w:rPr>
        <w:br/>
      </w:r>
      <w:r w:rsidR="002C4C35" w:rsidRPr="002C4C35">
        <w:rPr>
          <w:rFonts w:ascii="Verdana" w:hAnsi="Verdana" w:cs="TTBC05D988t00"/>
          <w:i w:val="0"/>
          <w:sz w:val="20"/>
          <w:szCs w:val="20"/>
        </w:rPr>
        <w:br/>
      </w:r>
      <w:r w:rsidR="006258EE" w:rsidRPr="002C4C35">
        <w:rPr>
          <w:rFonts w:ascii="Verdana" w:hAnsi="Verdana" w:cs="TTBC05D988t00"/>
          <w:i w:val="0"/>
          <w:color w:val="000000"/>
          <w:sz w:val="20"/>
          <w:szCs w:val="20"/>
        </w:rPr>
        <w:t>Top Judo Utrecht, als kleine gemeenschap, kan helpen om pesten tegen te gaan. Het</w:t>
      </w:r>
      <w:r w:rsidR="00897A27">
        <w:rPr>
          <w:rFonts w:ascii="Verdana" w:hAnsi="Verdana" w:cs="TTBC05D988t00"/>
          <w:i w:val="0"/>
          <w:color w:val="000000"/>
          <w:sz w:val="20"/>
          <w:szCs w:val="20"/>
        </w:rPr>
        <w:t xml:space="preserve"> </w:t>
      </w:r>
      <w:r w:rsidR="006258EE" w:rsidRPr="002C4C35">
        <w:rPr>
          <w:rFonts w:ascii="Verdana" w:hAnsi="Verdana" w:cs="TTBC05D988t00"/>
          <w:i w:val="0"/>
          <w:color w:val="000000"/>
          <w:sz w:val="20"/>
          <w:szCs w:val="20"/>
        </w:rPr>
        <w:t xml:space="preserve">bestuur, ouders, trainer/coaches en sporters zelf kunnen daarbij een belangrijke rol spelen. Daarvoor moeten zij eerst erkennen dat pesten een echt probleem kan zijn. </w:t>
      </w:r>
      <w:r w:rsidR="006258EE" w:rsidRPr="002C4C35">
        <w:rPr>
          <w:rFonts w:ascii="Verdana" w:hAnsi="Verdana" w:cs="TTBC05D988t00"/>
          <w:i w:val="0"/>
          <w:sz w:val="20"/>
          <w:szCs w:val="20"/>
        </w:rPr>
        <w:t>Judoka’s en trainers kunnen elkaar helpen door zich uit te spreken als iemand grensoverschrijdend gedrag vertoont. Dit wordt niet als klikken gezien, maar als mogelijkheid om iets aan het grensoverschrijdende gedrag te doen.</w:t>
      </w:r>
      <w:r w:rsidR="002C4C35">
        <w:rPr>
          <w:rFonts w:ascii="Verdana" w:hAnsi="Verdana" w:cs="TTBC05D988t00"/>
          <w:i w:val="0"/>
          <w:sz w:val="20"/>
          <w:szCs w:val="20"/>
        </w:rPr>
        <w:br/>
      </w:r>
    </w:p>
    <w:p w14:paraId="248B3323" w14:textId="23DDB9AF" w:rsidR="008A6E3D" w:rsidRPr="002C4C35" w:rsidRDefault="00A72C21" w:rsidP="0017777A">
      <w:pPr>
        <w:pStyle w:val="Lijstalinea"/>
        <w:numPr>
          <w:ilvl w:val="0"/>
          <w:numId w:val="9"/>
        </w:numPr>
        <w:tabs>
          <w:tab w:val="clear" w:pos="5880"/>
        </w:tabs>
        <w:autoSpaceDE w:val="0"/>
        <w:autoSpaceDN w:val="0"/>
        <w:adjustRightInd w:val="0"/>
        <w:spacing w:after="0" w:line="240" w:lineRule="auto"/>
        <w:rPr>
          <w:rFonts w:ascii="Verdana" w:hAnsi="Verdana" w:cs="TTBC05D618t00"/>
          <w:b/>
          <w:i w:val="0"/>
          <w:sz w:val="20"/>
          <w:szCs w:val="20"/>
        </w:rPr>
      </w:pPr>
      <w:r w:rsidRPr="002C4C35">
        <w:rPr>
          <w:rFonts w:ascii="Verdana" w:hAnsi="Verdana" w:cs="TTBC05D618t00"/>
          <w:b/>
          <w:i w:val="0"/>
          <w:color w:val="1F497D" w:themeColor="text2"/>
          <w:sz w:val="20"/>
          <w:szCs w:val="20"/>
        </w:rPr>
        <w:t>Hoe te handelen, wanneer er een vermoeden bestaat van pestgedrag</w:t>
      </w:r>
      <w:r w:rsidR="002C4C35" w:rsidRPr="002C4C35">
        <w:rPr>
          <w:rFonts w:ascii="Verdana" w:hAnsi="Verdana" w:cs="TTBC05D618t00"/>
          <w:b/>
          <w:i w:val="0"/>
          <w:color w:val="1F497D" w:themeColor="text2"/>
          <w:sz w:val="20"/>
          <w:szCs w:val="20"/>
        </w:rPr>
        <w:br/>
      </w:r>
      <w:r w:rsidR="008A6E3D" w:rsidRPr="002C4C35">
        <w:rPr>
          <w:rFonts w:ascii="Verdana" w:hAnsi="Verdana" w:cs="Courier New"/>
          <w:i w:val="0"/>
          <w:sz w:val="20"/>
          <w:szCs w:val="20"/>
        </w:rPr>
        <w:t>Als je pestgedrag signaleert, dien je maatregelen te nemen. Wat kun je doen?</w:t>
      </w:r>
      <w:r w:rsidR="002C4C35" w:rsidRPr="002C4C35">
        <w:rPr>
          <w:rFonts w:ascii="Verdana" w:hAnsi="Verdana" w:cs="Courier New"/>
          <w:i w:val="0"/>
          <w:sz w:val="20"/>
          <w:szCs w:val="20"/>
        </w:rPr>
        <w:br/>
      </w:r>
      <w:r w:rsidR="008A6E3D" w:rsidRPr="002C4C35">
        <w:rPr>
          <w:rFonts w:ascii="Verdana" w:hAnsi="Verdana" w:cs="Courier New"/>
          <w:i w:val="0"/>
          <w:sz w:val="20"/>
          <w:szCs w:val="20"/>
        </w:rPr>
        <w:t>Bij TJU hebben wij een vertrouwenscontactpersoon. Zij kan altijd ingeschakeld worden. De gegevens van de vertrouwenscontactpersoon staan op de site van TJU</w:t>
      </w:r>
      <w:r w:rsidR="002C4C35" w:rsidRPr="002C4C35">
        <w:rPr>
          <w:rFonts w:ascii="Verdana" w:hAnsi="Verdana" w:cs="Courier New"/>
          <w:i w:val="0"/>
          <w:sz w:val="20"/>
          <w:szCs w:val="20"/>
        </w:rPr>
        <w:br/>
      </w:r>
      <w:r w:rsidR="008A6E3D" w:rsidRPr="002C4C35">
        <w:rPr>
          <w:rFonts w:ascii="Verdana" w:hAnsi="Verdana" w:cs="Courier New"/>
          <w:i w:val="0"/>
          <w:sz w:val="20"/>
          <w:szCs w:val="20"/>
        </w:rPr>
        <w:t>Daarnaast kun je nog het volgende doen:</w:t>
      </w:r>
      <w:r w:rsidR="00F955B3">
        <w:rPr>
          <w:rFonts w:ascii="Verdana" w:hAnsi="Verdana" w:cs="Courier New"/>
          <w:i w:val="0"/>
          <w:sz w:val="20"/>
          <w:szCs w:val="20"/>
        </w:rPr>
        <w:br/>
      </w:r>
    </w:p>
    <w:p w14:paraId="53D19238" w14:textId="477ABFE9" w:rsidR="00A72C21" w:rsidRPr="000C5827" w:rsidRDefault="00A72C21" w:rsidP="00A72C21">
      <w:pPr>
        <w:pStyle w:val="Lijstalinea"/>
        <w:numPr>
          <w:ilvl w:val="0"/>
          <w:numId w:val="3"/>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De trainer/coach stelt vast of de gepeste heeft geprobeerd het eerst samen met de pester op te lossen</w:t>
      </w:r>
      <w:r w:rsidR="000A6D3D">
        <w:rPr>
          <w:rFonts w:ascii="Verdana" w:hAnsi="Verdana" w:cs="TTBC05D988t00"/>
          <w:i w:val="0"/>
          <w:color w:val="000000"/>
          <w:sz w:val="20"/>
          <w:szCs w:val="20"/>
        </w:rPr>
        <w:t>;</w:t>
      </w:r>
    </w:p>
    <w:p w14:paraId="29E36375" w14:textId="34F2C3D3" w:rsidR="00A72C21" w:rsidRPr="000C5827" w:rsidRDefault="000A6D3D" w:rsidP="00A72C21">
      <w:pPr>
        <w:pStyle w:val="Lijstalinea"/>
        <w:numPr>
          <w:ilvl w:val="0"/>
          <w:numId w:val="3"/>
        </w:numPr>
        <w:tabs>
          <w:tab w:val="clear" w:pos="5880"/>
        </w:tabs>
        <w:autoSpaceDE w:val="0"/>
        <w:autoSpaceDN w:val="0"/>
        <w:adjustRightInd w:val="0"/>
        <w:spacing w:after="0" w:line="240" w:lineRule="auto"/>
        <w:rPr>
          <w:rFonts w:ascii="Verdana" w:hAnsi="Verdana" w:cs="TTBC05D988t00"/>
          <w:i w:val="0"/>
          <w:color w:val="000000"/>
          <w:sz w:val="20"/>
          <w:szCs w:val="20"/>
        </w:rPr>
      </w:pPr>
      <w:r>
        <w:rPr>
          <w:rFonts w:ascii="Verdana" w:hAnsi="Verdana" w:cs="TTBC05D988t00"/>
          <w:i w:val="0"/>
          <w:color w:val="000000"/>
          <w:sz w:val="20"/>
          <w:szCs w:val="20"/>
        </w:rPr>
        <w:t>o</w:t>
      </w:r>
      <w:r w:rsidR="00A72C21" w:rsidRPr="000C5827">
        <w:rPr>
          <w:rFonts w:ascii="Verdana" w:hAnsi="Verdana" w:cs="TTBC05D988t00"/>
          <w:i w:val="0"/>
          <w:color w:val="000000"/>
          <w:sz w:val="20"/>
          <w:szCs w:val="20"/>
        </w:rPr>
        <w:t>p het moment dat de gepeste er niet uitkomt, grijpt de trainer/coach actief in</w:t>
      </w:r>
      <w:r>
        <w:rPr>
          <w:rFonts w:ascii="Verdana" w:hAnsi="Verdana" w:cs="TTBC05D988t00"/>
          <w:i w:val="0"/>
          <w:color w:val="000000"/>
          <w:sz w:val="20"/>
          <w:szCs w:val="20"/>
        </w:rPr>
        <w:t>;</w:t>
      </w:r>
      <w:r w:rsidR="00A72C21" w:rsidRPr="000C5827">
        <w:rPr>
          <w:rFonts w:ascii="Verdana" w:hAnsi="Verdana" w:cs="TTBC05D988t00"/>
          <w:i w:val="0"/>
          <w:color w:val="000000"/>
          <w:sz w:val="20"/>
          <w:szCs w:val="20"/>
        </w:rPr>
        <w:t xml:space="preserve"> </w:t>
      </w:r>
    </w:p>
    <w:p w14:paraId="136B55AD" w14:textId="200669A7" w:rsidR="00A72C21" w:rsidRPr="000C5827" w:rsidRDefault="000A6D3D" w:rsidP="00A72C21">
      <w:pPr>
        <w:pStyle w:val="Lijstalinea"/>
        <w:numPr>
          <w:ilvl w:val="0"/>
          <w:numId w:val="3"/>
        </w:numPr>
        <w:tabs>
          <w:tab w:val="clear" w:pos="5880"/>
        </w:tabs>
        <w:autoSpaceDE w:val="0"/>
        <w:autoSpaceDN w:val="0"/>
        <w:adjustRightInd w:val="0"/>
        <w:spacing w:after="0" w:line="240" w:lineRule="auto"/>
        <w:rPr>
          <w:rFonts w:ascii="Verdana" w:hAnsi="Verdana" w:cs="TTBC05D988t00"/>
          <w:i w:val="0"/>
          <w:color w:val="000000"/>
          <w:sz w:val="20"/>
          <w:szCs w:val="20"/>
        </w:rPr>
      </w:pPr>
      <w:r>
        <w:rPr>
          <w:rFonts w:ascii="Verdana" w:hAnsi="Verdana" w:cs="TTBC05D988t00"/>
          <w:i w:val="0"/>
          <w:color w:val="000000"/>
          <w:sz w:val="20"/>
          <w:szCs w:val="20"/>
        </w:rPr>
        <w:t>d</w:t>
      </w:r>
      <w:r w:rsidR="00A72C21" w:rsidRPr="000C5827">
        <w:rPr>
          <w:rFonts w:ascii="Verdana" w:hAnsi="Verdana" w:cs="TTBC05D988t00"/>
          <w:i w:val="0"/>
          <w:color w:val="000000"/>
          <w:sz w:val="20"/>
          <w:szCs w:val="20"/>
        </w:rPr>
        <w:t>e trainer/coach brengt de partijen bij elkaar voor een verhelderinggesprek en probeert samen met hen de ruzie of pesterijen op te lossen en (nieuwe)afspraken te maken</w:t>
      </w:r>
      <w:r>
        <w:rPr>
          <w:rFonts w:ascii="Verdana" w:hAnsi="Verdana" w:cs="TTBC05D988t00"/>
          <w:i w:val="0"/>
          <w:color w:val="000000"/>
          <w:sz w:val="20"/>
          <w:szCs w:val="20"/>
        </w:rPr>
        <w:t>;</w:t>
      </w:r>
    </w:p>
    <w:p w14:paraId="17C27CFB" w14:textId="5E523E96" w:rsidR="00A72C21" w:rsidRPr="000C5827" w:rsidRDefault="000A6D3D" w:rsidP="00A72C21">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Pr>
          <w:rFonts w:ascii="Verdana" w:hAnsi="Verdana" w:cs="TTBC05D988t00"/>
          <w:i w:val="0"/>
          <w:color w:val="000000"/>
          <w:sz w:val="20"/>
          <w:szCs w:val="20"/>
        </w:rPr>
        <w:t>d</w:t>
      </w:r>
      <w:r w:rsidR="00A72C21" w:rsidRPr="000C5827">
        <w:rPr>
          <w:rFonts w:ascii="Verdana" w:hAnsi="Verdana" w:cs="TTBC05D988t00"/>
          <w:i w:val="0"/>
          <w:color w:val="000000"/>
          <w:sz w:val="20"/>
          <w:szCs w:val="20"/>
        </w:rPr>
        <w:t>e trainer/coach zoekt contact met de ouders van de partijen na de kinderen daarover ingelicht te hebben</w:t>
      </w:r>
      <w:r>
        <w:rPr>
          <w:rFonts w:ascii="Verdana" w:hAnsi="Verdana" w:cs="TTBC05D988t00"/>
          <w:i w:val="0"/>
          <w:color w:val="000000"/>
          <w:sz w:val="20"/>
          <w:szCs w:val="20"/>
        </w:rPr>
        <w:t>;</w:t>
      </w:r>
    </w:p>
    <w:p w14:paraId="1B416654" w14:textId="40B4A673" w:rsidR="00A72C21" w:rsidRPr="000C5827" w:rsidRDefault="000A6D3D" w:rsidP="00A72C21">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Pr>
          <w:rFonts w:ascii="Verdana" w:hAnsi="Verdana" w:cs="TTBC05D988t00"/>
          <w:i w:val="0"/>
          <w:color w:val="000000"/>
          <w:sz w:val="20"/>
          <w:szCs w:val="20"/>
        </w:rPr>
        <w:t>d</w:t>
      </w:r>
      <w:r w:rsidR="00A72C21" w:rsidRPr="000C5827">
        <w:rPr>
          <w:rFonts w:ascii="Verdana" w:hAnsi="Verdana" w:cs="TTBC05D988t00"/>
          <w:i w:val="0"/>
          <w:color w:val="000000"/>
          <w:sz w:val="20"/>
          <w:szCs w:val="20"/>
        </w:rPr>
        <w:t>e trainer/coach kan eventueel een gesprek voeren met het hele team in overleg met de gepeste. De trainer/coach kan het onderwerp pesten aan de orde brengen door met het team te bespreken wat de oorzaken en de gevolgen zijn voor de slachtoffers, de daders, de meelopers en de zwijgende middengroep. Besproken kan met elkaar worden of ze zich realiseren welk verdriet zij veroorzaken met hun houding. Vervolgens kan aan het team om suggesties gevraagd worden hoe de situatie verbeterd kan worden voor de gepeste teamgenoot</w:t>
      </w:r>
      <w:r>
        <w:rPr>
          <w:rFonts w:ascii="Verdana" w:hAnsi="Verdana" w:cs="TTBC05D988t00"/>
          <w:i w:val="0"/>
          <w:color w:val="000000"/>
          <w:sz w:val="20"/>
          <w:szCs w:val="20"/>
        </w:rPr>
        <w:t>;</w:t>
      </w:r>
    </w:p>
    <w:p w14:paraId="36FF6062" w14:textId="2ADD4093" w:rsidR="00A72C21" w:rsidRPr="000C5827" w:rsidRDefault="000A6D3D" w:rsidP="00A72C21">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Pr>
          <w:rFonts w:ascii="Verdana" w:hAnsi="Verdana" w:cs="TTBC05D988t00"/>
          <w:i w:val="0"/>
          <w:color w:val="000000"/>
          <w:sz w:val="20"/>
          <w:szCs w:val="20"/>
        </w:rPr>
        <w:t>b</w:t>
      </w:r>
      <w:r w:rsidR="00A72C21" w:rsidRPr="000C5827">
        <w:rPr>
          <w:rFonts w:ascii="Verdana" w:hAnsi="Verdana" w:cs="TTBC05D988t00"/>
          <w:i w:val="0"/>
          <w:color w:val="000000"/>
          <w:sz w:val="20"/>
          <w:szCs w:val="20"/>
        </w:rPr>
        <w:t>ij herhaling van pesterijen/ruzies tussen dezelfde kinderen/jongeren zullen sancties richting pester volgen</w:t>
      </w:r>
      <w:r>
        <w:rPr>
          <w:rFonts w:ascii="Verdana" w:hAnsi="Verdana" w:cs="TTBC05D988t00"/>
          <w:i w:val="0"/>
          <w:color w:val="000000"/>
          <w:sz w:val="20"/>
          <w:szCs w:val="20"/>
        </w:rPr>
        <w:t>;</w:t>
      </w:r>
    </w:p>
    <w:p w14:paraId="78537043" w14:textId="67B47735" w:rsidR="00A72C21" w:rsidRPr="000A6D3D" w:rsidRDefault="000A6D3D" w:rsidP="000A6D3D">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sidRPr="000A6D3D">
        <w:rPr>
          <w:rFonts w:ascii="Verdana" w:hAnsi="Verdana" w:cs="TTBC05D988t00"/>
          <w:i w:val="0"/>
          <w:color w:val="000000"/>
          <w:sz w:val="20"/>
          <w:szCs w:val="20"/>
        </w:rPr>
        <w:t>b</w:t>
      </w:r>
      <w:r w:rsidR="00A72C21" w:rsidRPr="000A6D3D">
        <w:rPr>
          <w:rFonts w:ascii="Verdana" w:hAnsi="Verdana" w:cs="TTBC05D988t00"/>
          <w:i w:val="0"/>
          <w:color w:val="000000"/>
          <w:sz w:val="20"/>
          <w:szCs w:val="20"/>
        </w:rPr>
        <w:t xml:space="preserve">ij herhaaldelijke ruzie/pestgedrag neemt de trainer/coach duidelijk stelling en houdt een bestraffend gesprek met het kind/de jongere die pest/ruzie maakt. De fases van bestraffen treden in werking (zie sancties). Ook wordt de naam van de </w:t>
      </w:r>
      <w:r w:rsidR="00A72C21" w:rsidRPr="000A6D3D">
        <w:rPr>
          <w:rFonts w:ascii="Verdana" w:hAnsi="Verdana" w:cs="TTBC05D988t00"/>
          <w:i w:val="0"/>
          <w:color w:val="000000"/>
          <w:sz w:val="20"/>
          <w:szCs w:val="20"/>
        </w:rPr>
        <w:lastRenderedPageBreak/>
        <w:t>ruziemaker/pester genoteerd in een verslag. Bij iedere melding omschrijft de trainer/coach ‘de toedracht’. Trainer/coach, ouders en jongere die pest/ruzie maakt, proberen in goed overleg samen te werken aan</w:t>
      </w:r>
      <w:r>
        <w:rPr>
          <w:rFonts w:ascii="Verdana" w:hAnsi="Verdana" w:cs="TTBC05D988t00"/>
          <w:i w:val="0"/>
          <w:color w:val="000000"/>
          <w:sz w:val="20"/>
          <w:szCs w:val="20"/>
        </w:rPr>
        <w:t xml:space="preserve"> </w:t>
      </w:r>
      <w:r w:rsidR="00A72C21" w:rsidRPr="000A6D3D">
        <w:rPr>
          <w:rFonts w:ascii="Verdana" w:hAnsi="Verdana" w:cs="TTBC05D988t00"/>
          <w:i w:val="0"/>
          <w:color w:val="000000"/>
          <w:sz w:val="20"/>
          <w:szCs w:val="20"/>
        </w:rPr>
        <w:t>een bevredigende oplossing.</w:t>
      </w:r>
      <w:r w:rsidR="002C4C35" w:rsidRPr="000A6D3D">
        <w:rPr>
          <w:rFonts w:ascii="Verdana" w:hAnsi="Verdana" w:cs="TTBC05D988t00"/>
          <w:i w:val="0"/>
          <w:color w:val="000000"/>
          <w:sz w:val="20"/>
          <w:szCs w:val="20"/>
        </w:rPr>
        <w:br/>
      </w:r>
      <w:r w:rsidR="002C4C35" w:rsidRPr="000A6D3D">
        <w:rPr>
          <w:rFonts w:ascii="Verdana" w:hAnsi="Verdana" w:cs="TTBC05D988t00"/>
          <w:i w:val="0"/>
          <w:color w:val="000000"/>
          <w:sz w:val="20"/>
          <w:szCs w:val="20"/>
        </w:rPr>
        <w:br/>
      </w:r>
      <w:r w:rsidR="00A72C21" w:rsidRPr="000A6D3D">
        <w:rPr>
          <w:rFonts w:ascii="Verdana" w:hAnsi="Verdana" w:cs="TTBC05D988t00"/>
          <w:i w:val="0"/>
          <w:color w:val="000000"/>
          <w:sz w:val="20"/>
          <w:szCs w:val="20"/>
        </w:rPr>
        <w:t>NB: Jonge kinderen (tot 7/8 jaar) zullen minder in staat zijn om hun eigen verantwoordelijkheid te nemen in de bovenstaande stappen. Het aandeel van de trainer en eventueel ouders, zal dan groter zijn.</w:t>
      </w:r>
    </w:p>
    <w:p w14:paraId="3406A291" w14:textId="77777777" w:rsidR="00A72C21" w:rsidRPr="000C5827" w:rsidRDefault="00A72C21" w:rsidP="00A72C21">
      <w:pPr>
        <w:tabs>
          <w:tab w:val="clear" w:pos="5880"/>
        </w:tabs>
        <w:autoSpaceDE w:val="0"/>
        <w:autoSpaceDN w:val="0"/>
        <w:adjustRightInd w:val="0"/>
        <w:spacing w:after="0" w:line="240" w:lineRule="auto"/>
        <w:rPr>
          <w:rFonts w:ascii="Verdana" w:hAnsi="Verdana" w:cs="TTBC05D618t00"/>
          <w:i w:val="0"/>
          <w:color w:val="FFFFFF"/>
          <w:sz w:val="20"/>
          <w:szCs w:val="20"/>
        </w:rPr>
      </w:pPr>
      <w:r w:rsidRPr="000C5827">
        <w:rPr>
          <w:rFonts w:ascii="Verdana" w:hAnsi="Verdana" w:cs="TTBC05D618t00"/>
          <w:i w:val="0"/>
          <w:color w:val="FFFFFF"/>
          <w:sz w:val="20"/>
          <w:szCs w:val="20"/>
        </w:rPr>
        <w:t>Ondertitel</w:t>
      </w:r>
    </w:p>
    <w:p w14:paraId="6F9F21B8" w14:textId="77777777" w:rsidR="00A72C21" w:rsidRPr="000C5827" w:rsidRDefault="00A72C21" w:rsidP="00A72C21">
      <w:pPr>
        <w:tabs>
          <w:tab w:val="clear" w:pos="5880"/>
        </w:tabs>
        <w:autoSpaceDE w:val="0"/>
        <w:autoSpaceDN w:val="0"/>
        <w:adjustRightInd w:val="0"/>
        <w:spacing w:after="0" w:line="240" w:lineRule="auto"/>
        <w:rPr>
          <w:rFonts w:ascii="Verdana" w:hAnsi="Verdana" w:cs="TTBC05D988t00"/>
          <w:b/>
          <w:i w:val="0"/>
          <w:color w:val="1F497D" w:themeColor="text2"/>
          <w:sz w:val="20"/>
          <w:szCs w:val="20"/>
        </w:rPr>
      </w:pPr>
    </w:p>
    <w:p w14:paraId="46DD91B2" w14:textId="5CF9F608" w:rsidR="00A72C21" w:rsidRPr="002C4C35" w:rsidRDefault="00A72C21" w:rsidP="00B36786">
      <w:pPr>
        <w:pStyle w:val="Lijstalinea"/>
        <w:numPr>
          <w:ilvl w:val="0"/>
          <w:numId w:val="9"/>
        </w:numPr>
        <w:tabs>
          <w:tab w:val="clear" w:pos="5880"/>
        </w:tabs>
        <w:autoSpaceDE w:val="0"/>
        <w:autoSpaceDN w:val="0"/>
        <w:adjustRightInd w:val="0"/>
        <w:spacing w:after="0" w:line="240" w:lineRule="auto"/>
        <w:rPr>
          <w:rFonts w:ascii="Verdana" w:hAnsi="Verdana" w:cs="TTBC05D618t00"/>
          <w:b/>
          <w:i w:val="0"/>
          <w:color w:val="1F497D" w:themeColor="text2"/>
          <w:sz w:val="20"/>
          <w:szCs w:val="20"/>
        </w:rPr>
      </w:pPr>
      <w:r w:rsidRPr="002C4C35">
        <w:rPr>
          <w:rFonts w:ascii="Verdana" w:hAnsi="Verdana" w:cs="TTBC05D988t00"/>
          <w:b/>
          <w:i w:val="0"/>
          <w:color w:val="1F497D" w:themeColor="text2"/>
          <w:sz w:val="20"/>
          <w:szCs w:val="20"/>
        </w:rPr>
        <w:t>Begeleiding aan de pester, de gepeste en het team</w:t>
      </w:r>
      <w:r w:rsidR="002C4C35" w:rsidRPr="002C4C35">
        <w:rPr>
          <w:rFonts w:ascii="Verdana" w:hAnsi="Verdana" w:cs="TTBC05D988t00"/>
          <w:b/>
          <w:i w:val="0"/>
          <w:color w:val="1F497D" w:themeColor="text2"/>
          <w:sz w:val="20"/>
          <w:szCs w:val="20"/>
        </w:rPr>
        <w:br/>
      </w:r>
      <w:r w:rsidRPr="002C4C35">
        <w:rPr>
          <w:rFonts w:ascii="Verdana" w:hAnsi="Verdana" w:cs="TTBC05D988t00"/>
          <w:i w:val="0"/>
          <w:color w:val="000000"/>
          <w:sz w:val="20"/>
          <w:szCs w:val="20"/>
        </w:rPr>
        <w:t>De begeleider biedt altijd hulp aan de gepeste en begeleidt de pester, indien nodig in overleg met de ouders en/of externe deskundigen.</w:t>
      </w:r>
    </w:p>
    <w:p w14:paraId="3D2B2B43" w14:textId="77777777" w:rsidR="00A72C21" w:rsidRPr="000C5827" w:rsidRDefault="00A72C21" w:rsidP="00A72C21">
      <w:pPr>
        <w:tabs>
          <w:tab w:val="clear" w:pos="5880"/>
        </w:tabs>
        <w:autoSpaceDE w:val="0"/>
        <w:autoSpaceDN w:val="0"/>
        <w:adjustRightInd w:val="0"/>
        <w:spacing w:after="0" w:line="240" w:lineRule="auto"/>
        <w:rPr>
          <w:rFonts w:ascii="Verdana" w:hAnsi="Verdana" w:cs="TTBC05D618t00"/>
          <w:b/>
          <w:i w:val="0"/>
          <w:color w:val="1F497D" w:themeColor="text2"/>
          <w:sz w:val="20"/>
          <w:szCs w:val="20"/>
        </w:rPr>
      </w:pPr>
    </w:p>
    <w:p w14:paraId="2805610C" w14:textId="0C293FBA" w:rsidR="00A72C21" w:rsidRPr="008A6E3D" w:rsidRDefault="00A72C21" w:rsidP="008A6E3D">
      <w:pPr>
        <w:pStyle w:val="Lijstalinea"/>
        <w:numPr>
          <w:ilvl w:val="1"/>
          <w:numId w:val="9"/>
        </w:numPr>
        <w:tabs>
          <w:tab w:val="clear" w:pos="5880"/>
        </w:tabs>
        <w:autoSpaceDE w:val="0"/>
        <w:autoSpaceDN w:val="0"/>
        <w:adjustRightInd w:val="0"/>
        <w:spacing w:after="0" w:line="240" w:lineRule="auto"/>
        <w:rPr>
          <w:rFonts w:ascii="Verdana" w:hAnsi="Verdana" w:cs="TTBC05D618t00"/>
          <w:i w:val="0"/>
          <w:color w:val="1F497D" w:themeColor="text2"/>
          <w:sz w:val="20"/>
          <w:szCs w:val="20"/>
        </w:rPr>
      </w:pPr>
      <w:r w:rsidRPr="008A6E3D">
        <w:rPr>
          <w:rFonts w:ascii="Verdana" w:hAnsi="Verdana" w:cs="TTBC05D618t00"/>
          <w:b/>
          <w:i w:val="0"/>
          <w:color w:val="1F497D" w:themeColor="text2"/>
          <w:sz w:val="20"/>
          <w:szCs w:val="20"/>
        </w:rPr>
        <w:t>Begeleiding van het gepeste kind/jongere</w:t>
      </w:r>
      <w:r w:rsidRPr="008A6E3D">
        <w:rPr>
          <w:rFonts w:ascii="Verdana" w:hAnsi="Verdana" w:cs="TTBC05D618t00"/>
          <w:i w:val="0"/>
          <w:color w:val="1F497D" w:themeColor="text2"/>
          <w:sz w:val="20"/>
          <w:szCs w:val="20"/>
        </w:rPr>
        <w:t>:</w:t>
      </w:r>
      <w:r w:rsidR="00F955B3">
        <w:rPr>
          <w:rFonts w:ascii="Verdana" w:hAnsi="Verdana" w:cs="TTBC05D618t00"/>
          <w:i w:val="0"/>
          <w:color w:val="1F497D" w:themeColor="text2"/>
          <w:sz w:val="20"/>
          <w:szCs w:val="20"/>
        </w:rPr>
        <w:br/>
      </w:r>
    </w:p>
    <w:p w14:paraId="7168C4C6" w14:textId="77777777" w:rsidR="00A72C21" w:rsidRPr="000C5827" w:rsidRDefault="00A72C21" w:rsidP="00A72C21">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medeleven tonen (het probleem serieus nemen), luisteren en nagaan hoe en door wie wordt gepest;</w:t>
      </w:r>
    </w:p>
    <w:p w14:paraId="6F4CA74E" w14:textId="0331045B" w:rsidR="00A72C21" w:rsidRPr="00F955B3" w:rsidRDefault="00A72C21" w:rsidP="00F955B3">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sidRPr="00F955B3">
        <w:rPr>
          <w:rFonts w:ascii="Verdana" w:hAnsi="Verdana" w:cs="TTBC05D988t00"/>
          <w:i w:val="0"/>
          <w:color w:val="000000"/>
          <w:sz w:val="20"/>
          <w:szCs w:val="20"/>
        </w:rPr>
        <w:t>nagaan hoe het kind/de jongere zelf reageert, wat doet hij/zij voor tijdens en na het</w:t>
      </w:r>
      <w:r w:rsidR="00F955B3">
        <w:rPr>
          <w:rFonts w:ascii="Verdana" w:hAnsi="Verdana" w:cs="TTBC05D988t00"/>
          <w:i w:val="0"/>
          <w:color w:val="000000"/>
          <w:sz w:val="20"/>
          <w:szCs w:val="20"/>
        </w:rPr>
        <w:t xml:space="preserve"> </w:t>
      </w:r>
      <w:r w:rsidRPr="00F955B3">
        <w:rPr>
          <w:rFonts w:ascii="Verdana" w:hAnsi="Verdana" w:cs="TTBC05D988t00"/>
          <w:i w:val="0"/>
          <w:color w:val="000000"/>
          <w:sz w:val="20"/>
          <w:szCs w:val="20"/>
        </w:rPr>
        <w:t>pesten (huilen of heel boos worden is juist vaak een reactie die een pester wil</w:t>
      </w:r>
    </w:p>
    <w:p w14:paraId="6ABB5145" w14:textId="77777777" w:rsidR="00A72C21" w:rsidRPr="00F955B3" w:rsidRDefault="00A72C21" w:rsidP="00F955B3">
      <w:pPr>
        <w:pStyle w:val="Lijstalinea"/>
        <w:tabs>
          <w:tab w:val="clear" w:pos="5880"/>
        </w:tabs>
        <w:autoSpaceDE w:val="0"/>
        <w:autoSpaceDN w:val="0"/>
        <w:adjustRightInd w:val="0"/>
        <w:spacing w:after="0" w:line="240" w:lineRule="auto"/>
        <w:ind w:left="750"/>
        <w:rPr>
          <w:rFonts w:ascii="Verdana" w:hAnsi="Verdana" w:cs="TTBC05D988t00"/>
          <w:i w:val="0"/>
          <w:color w:val="000000"/>
          <w:sz w:val="20"/>
          <w:szCs w:val="20"/>
        </w:rPr>
      </w:pPr>
      <w:r w:rsidRPr="00F955B3">
        <w:rPr>
          <w:rFonts w:ascii="Verdana" w:hAnsi="Verdana" w:cs="TTBC05D988t00"/>
          <w:i w:val="0"/>
          <w:color w:val="000000"/>
          <w:sz w:val="20"/>
          <w:szCs w:val="20"/>
        </w:rPr>
        <w:t>uitlokken);</w:t>
      </w:r>
    </w:p>
    <w:p w14:paraId="2F29C0AC" w14:textId="77777777" w:rsidR="00A72C21" w:rsidRPr="000C5827" w:rsidRDefault="00A72C21" w:rsidP="00A72C21">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het kind/de jongere in laten zien dat je op een andere manier kunt reageren;</w:t>
      </w:r>
    </w:p>
    <w:p w14:paraId="6FD162F1" w14:textId="77777777" w:rsidR="00A72C21" w:rsidRPr="000C5827" w:rsidRDefault="00A72C21" w:rsidP="00A72C21">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zoeken en oefenen van een andere reactie, bijvoorbeeld je niet afzonderen;</w:t>
      </w:r>
    </w:p>
    <w:p w14:paraId="4ECDBD4C" w14:textId="77777777" w:rsidR="00A72C21" w:rsidRPr="000C5827" w:rsidRDefault="00A72C21" w:rsidP="00A72C21">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het gepeste kind in laten zien waarom een kind pest;</w:t>
      </w:r>
    </w:p>
    <w:p w14:paraId="45E3EF4A" w14:textId="77777777" w:rsidR="00A72C21" w:rsidRPr="000C5827" w:rsidRDefault="00A72C21" w:rsidP="00A72C21">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nagaan welke oplossing het kind/de jongere zelf wil;</w:t>
      </w:r>
    </w:p>
    <w:p w14:paraId="545FCC30" w14:textId="77777777" w:rsidR="00A72C21" w:rsidRPr="000C5827" w:rsidRDefault="00A72C21" w:rsidP="00A72C21">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met het kind bespreken welke vaardigheden hij/zij moet leren;</w:t>
      </w:r>
    </w:p>
    <w:p w14:paraId="7A293343" w14:textId="77777777" w:rsidR="00A72C21" w:rsidRPr="000C5827" w:rsidRDefault="00A72C21" w:rsidP="00A72C21">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sterke kanten van het kind/de jongere benadrukken;</w:t>
      </w:r>
    </w:p>
    <w:p w14:paraId="19A08BC6" w14:textId="77777777" w:rsidR="00A72C21" w:rsidRPr="000C5827" w:rsidRDefault="00A72C21" w:rsidP="00A72C21">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belonen (schouderklopje) als het kind zich anders/beter opstelt;</w:t>
      </w:r>
    </w:p>
    <w:p w14:paraId="3F1EFD47" w14:textId="77777777" w:rsidR="00A72C21" w:rsidRPr="000C5827" w:rsidRDefault="00A72C21" w:rsidP="00A72C21">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praten met de ouders van het gepeste kind en de ouders van de pester(s);</w:t>
      </w:r>
    </w:p>
    <w:p w14:paraId="22E7582C" w14:textId="77777777" w:rsidR="00A72C21" w:rsidRPr="000C5827" w:rsidRDefault="00A72C21" w:rsidP="00A72C21">
      <w:pPr>
        <w:pStyle w:val="Lijstalinea"/>
        <w:numPr>
          <w:ilvl w:val="0"/>
          <w:numId w:val="4"/>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het gepeste kind niet over beschermen, bijvoorbeeld het kind naar de training brengen of ‘ik zal het de pesters wel eens gaan vertellen’. Hiermee plaats je het gepeste kind juist in een uitzonderingspositie waardoor het pesten zelfs nog toe kan nemen.</w:t>
      </w:r>
    </w:p>
    <w:p w14:paraId="202E5F7C" w14:textId="77777777" w:rsidR="00A72C21" w:rsidRPr="000C5827" w:rsidRDefault="00A72C21" w:rsidP="00A72C21">
      <w:pPr>
        <w:tabs>
          <w:tab w:val="clear" w:pos="5880"/>
        </w:tabs>
        <w:autoSpaceDE w:val="0"/>
        <w:autoSpaceDN w:val="0"/>
        <w:adjustRightInd w:val="0"/>
        <w:spacing w:after="0" w:line="240" w:lineRule="auto"/>
        <w:rPr>
          <w:rFonts w:ascii="Verdana" w:hAnsi="Verdana" w:cs="TTBC05D618t00"/>
          <w:i w:val="0"/>
          <w:color w:val="000000"/>
          <w:sz w:val="20"/>
          <w:szCs w:val="20"/>
        </w:rPr>
      </w:pPr>
    </w:p>
    <w:p w14:paraId="2E11E72C" w14:textId="1BBC2F67" w:rsidR="00A72C21" w:rsidRPr="008A6E3D" w:rsidRDefault="00A72C21" w:rsidP="008A6E3D">
      <w:pPr>
        <w:pStyle w:val="Lijstalinea"/>
        <w:numPr>
          <w:ilvl w:val="1"/>
          <w:numId w:val="9"/>
        </w:numPr>
        <w:tabs>
          <w:tab w:val="clear" w:pos="5880"/>
        </w:tabs>
        <w:autoSpaceDE w:val="0"/>
        <w:autoSpaceDN w:val="0"/>
        <w:adjustRightInd w:val="0"/>
        <w:spacing w:after="0" w:line="240" w:lineRule="auto"/>
        <w:rPr>
          <w:rFonts w:ascii="Verdana" w:hAnsi="Verdana" w:cs="TTBC05D618t00"/>
          <w:i w:val="0"/>
          <w:color w:val="1F497D" w:themeColor="text2"/>
          <w:sz w:val="20"/>
          <w:szCs w:val="20"/>
        </w:rPr>
      </w:pPr>
      <w:r w:rsidRPr="008A6E3D">
        <w:rPr>
          <w:rFonts w:ascii="Verdana" w:hAnsi="Verdana" w:cs="TTBC05D618t00"/>
          <w:b/>
          <w:i w:val="0"/>
          <w:color w:val="1F497D" w:themeColor="text2"/>
          <w:sz w:val="20"/>
          <w:szCs w:val="20"/>
        </w:rPr>
        <w:t>Begeleiding van het kind/jongere die pest</w:t>
      </w:r>
      <w:r w:rsidRPr="008A6E3D">
        <w:rPr>
          <w:rFonts w:ascii="Verdana" w:hAnsi="Verdana" w:cs="TTBC05D618t00"/>
          <w:i w:val="0"/>
          <w:color w:val="1F497D" w:themeColor="text2"/>
          <w:sz w:val="20"/>
          <w:szCs w:val="20"/>
        </w:rPr>
        <w:t>:</w:t>
      </w:r>
      <w:r w:rsidR="000A6D3D">
        <w:rPr>
          <w:rFonts w:ascii="Verdana" w:hAnsi="Verdana" w:cs="TTBC05D618t00"/>
          <w:i w:val="0"/>
          <w:color w:val="1F497D" w:themeColor="text2"/>
          <w:sz w:val="20"/>
          <w:szCs w:val="20"/>
        </w:rPr>
        <w:br/>
      </w:r>
    </w:p>
    <w:p w14:paraId="7FDE55A0" w14:textId="65E68474" w:rsidR="00A72C21" w:rsidRPr="000C5827" w:rsidRDefault="000A6D3D" w:rsidP="00A72C21">
      <w:pPr>
        <w:pStyle w:val="Lijstalinea"/>
        <w:numPr>
          <w:ilvl w:val="0"/>
          <w:numId w:val="5"/>
        </w:numPr>
        <w:tabs>
          <w:tab w:val="clear" w:pos="5880"/>
        </w:tabs>
        <w:autoSpaceDE w:val="0"/>
        <w:autoSpaceDN w:val="0"/>
        <w:adjustRightInd w:val="0"/>
        <w:spacing w:after="0" w:line="240" w:lineRule="auto"/>
        <w:rPr>
          <w:rFonts w:ascii="Verdana" w:hAnsi="Verdana" w:cs="TTBC05D618t00"/>
          <w:i w:val="0"/>
          <w:color w:val="000000"/>
          <w:sz w:val="20"/>
          <w:szCs w:val="20"/>
        </w:rPr>
      </w:pPr>
      <w:r w:rsidRPr="000C5827">
        <w:rPr>
          <w:rFonts w:ascii="Verdana" w:hAnsi="Verdana" w:cs="TTBC05D988t00"/>
          <w:i w:val="0"/>
          <w:color w:val="000000"/>
          <w:sz w:val="20"/>
          <w:szCs w:val="20"/>
        </w:rPr>
        <w:t>P</w:t>
      </w:r>
      <w:r w:rsidR="00A72C21" w:rsidRPr="000C5827">
        <w:rPr>
          <w:rFonts w:ascii="Verdana" w:hAnsi="Verdana" w:cs="TTBC05D988t00"/>
          <w:i w:val="0"/>
          <w:color w:val="000000"/>
          <w:sz w:val="20"/>
          <w:szCs w:val="20"/>
        </w:rPr>
        <w:t>raten</w:t>
      </w:r>
      <w:r>
        <w:rPr>
          <w:rFonts w:ascii="Verdana" w:hAnsi="Verdana" w:cs="TTBC05D988t00"/>
          <w:i w:val="0"/>
          <w:color w:val="000000"/>
          <w:sz w:val="20"/>
          <w:szCs w:val="20"/>
        </w:rPr>
        <w:t xml:space="preserve">, </w:t>
      </w:r>
      <w:r w:rsidR="00A72C21" w:rsidRPr="000C5827">
        <w:rPr>
          <w:rFonts w:ascii="Verdana" w:hAnsi="Verdana" w:cs="TTBC05D988t00"/>
          <w:i w:val="0"/>
          <w:color w:val="000000"/>
          <w:sz w:val="20"/>
          <w:szCs w:val="20"/>
        </w:rPr>
        <w:t>zoeken naar de reden van het ruzie maken/pesten (baas willen zijn, jaloezie, verveling, buitengesloten voelen, zelf gepest zijn, bang zijn om zelf mikpunt te worden als niet een ander de zondebok is, zich groot voor willen doen ten opzichte van anderen);</w:t>
      </w:r>
    </w:p>
    <w:p w14:paraId="0F87E8BE" w14:textId="77777777" w:rsidR="00A72C21" w:rsidRPr="000C5827" w:rsidRDefault="00A72C21" w:rsidP="00A72C21">
      <w:pPr>
        <w:pStyle w:val="Lijstalinea"/>
        <w:numPr>
          <w:ilvl w:val="0"/>
          <w:numId w:val="5"/>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laten inzien wat het effect van zijn/haar gedrag is voor de gepeste;</w:t>
      </w:r>
    </w:p>
    <w:p w14:paraId="6BF88030" w14:textId="77777777" w:rsidR="00A72C21" w:rsidRPr="000C5827" w:rsidRDefault="00A72C21" w:rsidP="00A72C21">
      <w:pPr>
        <w:pStyle w:val="Lijstalinea"/>
        <w:numPr>
          <w:ilvl w:val="0"/>
          <w:numId w:val="5"/>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excuses aan laten bieden;</w:t>
      </w:r>
    </w:p>
    <w:p w14:paraId="375A8FFF" w14:textId="77777777" w:rsidR="00A72C21" w:rsidRPr="000C5827" w:rsidRDefault="00A72C21" w:rsidP="00A72C21">
      <w:pPr>
        <w:pStyle w:val="Lijstalinea"/>
        <w:numPr>
          <w:ilvl w:val="0"/>
          <w:numId w:val="5"/>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in laten zien welke sterke (leuke) kanten de gepeste heeft;</w:t>
      </w:r>
    </w:p>
    <w:p w14:paraId="390D1D21" w14:textId="533D591B" w:rsidR="00D92D03" w:rsidRPr="000C5827" w:rsidRDefault="000A6D3D" w:rsidP="00D92D03">
      <w:pPr>
        <w:numPr>
          <w:ilvl w:val="0"/>
          <w:numId w:val="5"/>
        </w:numPr>
        <w:tabs>
          <w:tab w:val="clear" w:pos="5880"/>
        </w:tabs>
        <w:spacing w:before="100" w:beforeAutospacing="1" w:after="100" w:afterAutospacing="1" w:line="240" w:lineRule="auto"/>
        <w:rPr>
          <w:rFonts w:ascii="Verdana" w:hAnsi="Verdana" w:cs="Times New Roman"/>
          <w:i w:val="0"/>
          <w:sz w:val="20"/>
          <w:szCs w:val="20"/>
          <w:lang w:eastAsia="en-GB"/>
        </w:rPr>
      </w:pPr>
      <w:r>
        <w:rPr>
          <w:rFonts w:ascii="Verdana" w:hAnsi="Verdana" w:cs="Times New Roman"/>
          <w:i w:val="0"/>
          <w:sz w:val="20"/>
          <w:szCs w:val="20"/>
          <w:lang w:eastAsia="en-GB"/>
        </w:rPr>
        <w:t>c</w:t>
      </w:r>
      <w:r w:rsidR="00D92D03" w:rsidRPr="000C5827">
        <w:rPr>
          <w:rFonts w:ascii="Verdana" w:hAnsi="Verdana" w:cs="Times New Roman"/>
          <w:i w:val="0"/>
          <w:sz w:val="20"/>
          <w:szCs w:val="20"/>
          <w:lang w:eastAsia="en-GB"/>
        </w:rPr>
        <w:t>ontact tussen ouders en leraar: elkaar informeren en overleggen</w:t>
      </w:r>
      <w:r>
        <w:rPr>
          <w:rFonts w:ascii="Verdana" w:hAnsi="Verdana" w:cs="Times New Roman"/>
          <w:i w:val="0"/>
          <w:sz w:val="20"/>
          <w:szCs w:val="20"/>
          <w:lang w:eastAsia="en-GB"/>
        </w:rPr>
        <w:t>;</w:t>
      </w:r>
      <w:r w:rsidR="00D92D03" w:rsidRPr="000C5827">
        <w:rPr>
          <w:rFonts w:ascii="Verdana" w:hAnsi="Verdana" w:cs="Times New Roman"/>
          <w:i w:val="0"/>
          <w:sz w:val="20"/>
          <w:szCs w:val="20"/>
          <w:lang w:eastAsia="en-GB"/>
        </w:rPr>
        <w:t xml:space="preserve"> </w:t>
      </w:r>
    </w:p>
    <w:p w14:paraId="4723404C" w14:textId="35AD1D4E" w:rsidR="00D92D03" w:rsidRPr="000C5827" w:rsidRDefault="000A6D3D" w:rsidP="00D92D03">
      <w:pPr>
        <w:numPr>
          <w:ilvl w:val="0"/>
          <w:numId w:val="5"/>
        </w:numPr>
        <w:tabs>
          <w:tab w:val="clear" w:pos="5880"/>
        </w:tabs>
        <w:spacing w:before="100" w:beforeAutospacing="1" w:after="100" w:afterAutospacing="1" w:line="240" w:lineRule="auto"/>
        <w:rPr>
          <w:rFonts w:ascii="Verdana" w:hAnsi="Verdana" w:cs="Times New Roman"/>
          <w:i w:val="0"/>
          <w:sz w:val="20"/>
          <w:szCs w:val="20"/>
          <w:lang w:eastAsia="en-GB"/>
        </w:rPr>
      </w:pPr>
      <w:r>
        <w:rPr>
          <w:rFonts w:ascii="Verdana" w:hAnsi="Verdana" w:cs="Times New Roman"/>
          <w:i w:val="0"/>
          <w:sz w:val="20"/>
          <w:szCs w:val="20"/>
          <w:lang w:eastAsia="en-GB"/>
        </w:rPr>
        <w:t>i</w:t>
      </w:r>
      <w:r w:rsidR="00D92D03" w:rsidRPr="000C5827">
        <w:rPr>
          <w:rFonts w:ascii="Verdana" w:hAnsi="Verdana" w:cs="Times New Roman"/>
          <w:i w:val="0"/>
          <w:sz w:val="20"/>
          <w:szCs w:val="20"/>
          <w:lang w:eastAsia="en-GB"/>
        </w:rPr>
        <w:t>nleven in de gepeste: wat is de oorzaak van het pesten</w:t>
      </w:r>
      <w:r>
        <w:rPr>
          <w:rFonts w:ascii="Verdana" w:hAnsi="Verdana" w:cs="Times New Roman"/>
          <w:i w:val="0"/>
          <w:sz w:val="20"/>
          <w:szCs w:val="20"/>
          <w:lang w:eastAsia="en-GB"/>
        </w:rPr>
        <w:t>;</w:t>
      </w:r>
      <w:r w:rsidR="00D92D03" w:rsidRPr="000C5827">
        <w:rPr>
          <w:rFonts w:ascii="Verdana" w:hAnsi="Verdana" w:cs="Times New Roman"/>
          <w:i w:val="0"/>
          <w:sz w:val="20"/>
          <w:szCs w:val="20"/>
          <w:lang w:eastAsia="en-GB"/>
        </w:rPr>
        <w:t xml:space="preserve"> </w:t>
      </w:r>
    </w:p>
    <w:p w14:paraId="2E667E20" w14:textId="2D1F1EE9" w:rsidR="00D92D03" w:rsidRPr="000C5827" w:rsidRDefault="000A6D3D" w:rsidP="00D92D03">
      <w:pPr>
        <w:numPr>
          <w:ilvl w:val="0"/>
          <w:numId w:val="5"/>
        </w:numPr>
        <w:tabs>
          <w:tab w:val="clear" w:pos="5880"/>
        </w:tabs>
        <w:spacing w:before="100" w:beforeAutospacing="1" w:after="100" w:afterAutospacing="1" w:line="240" w:lineRule="auto"/>
        <w:rPr>
          <w:rFonts w:ascii="Verdana" w:hAnsi="Verdana" w:cs="Times New Roman"/>
          <w:i w:val="0"/>
          <w:sz w:val="20"/>
          <w:szCs w:val="20"/>
          <w:lang w:eastAsia="en-GB"/>
        </w:rPr>
      </w:pPr>
      <w:r>
        <w:rPr>
          <w:rFonts w:ascii="Verdana" w:hAnsi="Verdana" w:cs="Times New Roman"/>
          <w:i w:val="0"/>
          <w:sz w:val="20"/>
          <w:szCs w:val="20"/>
          <w:lang w:eastAsia="en-GB"/>
        </w:rPr>
        <w:t>o</w:t>
      </w:r>
      <w:r w:rsidR="00D92D03" w:rsidRPr="000C5827">
        <w:rPr>
          <w:rFonts w:ascii="Verdana" w:hAnsi="Verdana" w:cs="Times New Roman"/>
          <w:i w:val="0"/>
          <w:sz w:val="20"/>
          <w:szCs w:val="20"/>
          <w:lang w:eastAsia="en-GB"/>
        </w:rPr>
        <w:t xml:space="preserve">verleggen met het kind welke vaardigheden eigen moeten worden gemaakt; </w:t>
      </w:r>
    </w:p>
    <w:p w14:paraId="2A0190E8" w14:textId="063CD060" w:rsidR="00D92D03" w:rsidRPr="000C5827" w:rsidRDefault="000A6D3D" w:rsidP="00D92D03">
      <w:pPr>
        <w:numPr>
          <w:ilvl w:val="0"/>
          <w:numId w:val="5"/>
        </w:numPr>
        <w:tabs>
          <w:tab w:val="clear" w:pos="5880"/>
        </w:tabs>
        <w:spacing w:before="100" w:beforeAutospacing="1" w:after="100" w:afterAutospacing="1" w:line="240" w:lineRule="auto"/>
        <w:rPr>
          <w:rFonts w:ascii="Verdana" w:hAnsi="Verdana" w:cs="Times New Roman"/>
          <w:i w:val="0"/>
          <w:sz w:val="20"/>
          <w:szCs w:val="20"/>
          <w:lang w:eastAsia="en-GB"/>
        </w:rPr>
      </w:pPr>
      <w:r>
        <w:rPr>
          <w:rFonts w:ascii="Verdana" w:hAnsi="Verdana" w:cs="Times New Roman"/>
          <w:i w:val="0"/>
          <w:sz w:val="20"/>
          <w:szCs w:val="20"/>
          <w:lang w:eastAsia="en-GB"/>
        </w:rPr>
        <w:t>d</w:t>
      </w:r>
      <w:r w:rsidR="00D92D03" w:rsidRPr="000C5827">
        <w:rPr>
          <w:rFonts w:ascii="Verdana" w:hAnsi="Verdana" w:cs="Times New Roman"/>
          <w:i w:val="0"/>
          <w:sz w:val="20"/>
          <w:szCs w:val="20"/>
          <w:lang w:eastAsia="en-GB"/>
        </w:rPr>
        <w:t>e pester helpen zich aan regels en afspraken te houden</w:t>
      </w:r>
      <w:r>
        <w:rPr>
          <w:rFonts w:ascii="Verdana" w:hAnsi="Verdana" w:cs="Times New Roman"/>
          <w:i w:val="0"/>
          <w:sz w:val="20"/>
          <w:szCs w:val="20"/>
          <w:lang w:eastAsia="en-GB"/>
        </w:rPr>
        <w:t>;</w:t>
      </w:r>
    </w:p>
    <w:p w14:paraId="7B97C5ED" w14:textId="59510A0E" w:rsidR="00D92D03" w:rsidRPr="000C5827" w:rsidRDefault="000A6D3D" w:rsidP="00D92D03">
      <w:pPr>
        <w:numPr>
          <w:ilvl w:val="0"/>
          <w:numId w:val="5"/>
        </w:numPr>
        <w:tabs>
          <w:tab w:val="clear" w:pos="5880"/>
        </w:tabs>
        <w:spacing w:before="100" w:beforeAutospacing="1" w:after="100" w:afterAutospacing="1" w:line="240" w:lineRule="auto"/>
        <w:rPr>
          <w:rFonts w:ascii="Verdana" w:hAnsi="Verdana" w:cs="Times New Roman"/>
          <w:i w:val="0"/>
          <w:sz w:val="20"/>
          <w:szCs w:val="20"/>
          <w:lang w:eastAsia="en-GB"/>
        </w:rPr>
      </w:pPr>
      <w:r>
        <w:rPr>
          <w:rFonts w:ascii="Verdana" w:hAnsi="Verdana" w:cs="Times New Roman"/>
          <w:i w:val="0"/>
          <w:sz w:val="20"/>
          <w:szCs w:val="20"/>
          <w:lang w:eastAsia="en-GB"/>
        </w:rPr>
        <w:t>d</w:t>
      </w:r>
      <w:r w:rsidR="00D92D03" w:rsidRPr="000C5827">
        <w:rPr>
          <w:rFonts w:ascii="Verdana" w:hAnsi="Verdana" w:cs="Times New Roman"/>
          <w:i w:val="0"/>
          <w:sz w:val="20"/>
          <w:szCs w:val="20"/>
          <w:lang w:eastAsia="en-GB"/>
        </w:rPr>
        <w:t>e groep betrekken bij de oplossingen van het pestprobleem: met de judoka’s uit de groep praten over pesten en over hun rol daarbij</w:t>
      </w:r>
      <w:r>
        <w:rPr>
          <w:rFonts w:ascii="Verdana" w:hAnsi="Verdana" w:cs="Times New Roman"/>
          <w:i w:val="0"/>
          <w:sz w:val="20"/>
          <w:szCs w:val="20"/>
          <w:lang w:eastAsia="en-GB"/>
        </w:rPr>
        <w:t>;</w:t>
      </w:r>
      <w:r w:rsidR="00D92D03" w:rsidRPr="000C5827">
        <w:rPr>
          <w:rFonts w:ascii="Verdana" w:hAnsi="Verdana" w:cs="Times New Roman"/>
          <w:i w:val="0"/>
          <w:sz w:val="20"/>
          <w:szCs w:val="20"/>
          <w:lang w:eastAsia="en-GB"/>
        </w:rPr>
        <w:t xml:space="preserve"> </w:t>
      </w:r>
    </w:p>
    <w:p w14:paraId="378649B3" w14:textId="71ABD7A8" w:rsidR="00D92D03" w:rsidRPr="000C5827" w:rsidRDefault="000A6D3D" w:rsidP="00D92D03">
      <w:pPr>
        <w:numPr>
          <w:ilvl w:val="0"/>
          <w:numId w:val="5"/>
        </w:numPr>
        <w:tabs>
          <w:tab w:val="clear" w:pos="5880"/>
        </w:tabs>
        <w:spacing w:before="100" w:beforeAutospacing="1" w:after="100" w:afterAutospacing="1" w:line="240" w:lineRule="auto"/>
        <w:rPr>
          <w:rFonts w:ascii="Verdana" w:hAnsi="Verdana" w:cs="Times New Roman"/>
          <w:i w:val="0"/>
          <w:sz w:val="20"/>
          <w:szCs w:val="20"/>
          <w:lang w:eastAsia="en-GB"/>
        </w:rPr>
      </w:pPr>
      <w:r>
        <w:rPr>
          <w:rFonts w:ascii="Verdana" w:hAnsi="Verdana" w:cs="Times New Roman"/>
          <w:i w:val="0"/>
          <w:sz w:val="20"/>
          <w:szCs w:val="20"/>
          <w:lang w:eastAsia="en-GB"/>
        </w:rPr>
        <w:t>m</w:t>
      </w:r>
      <w:r w:rsidR="00D92D03" w:rsidRPr="000C5827">
        <w:rPr>
          <w:rFonts w:ascii="Verdana" w:hAnsi="Verdana" w:cs="Times New Roman"/>
          <w:i w:val="0"/>
          <w:sz w:val="20"/>
          <w:szCs w:val="20"/>
          <w:lang w:eastAsia="en-GB"/>
        </w:rPr>
        <w:t xml:space="preserve">et de judoka’s uit de groep overleggen over mogelijke oplossingen en over wat ze zelf kunnen bijdragen aan die oplossingen. Dit vastleggen in regels en een </w:t>
      </w:r>
      <w:r w:rsidR="00D92D03" w:rsidRPr="000A6D3D">
        <w:rPr>
          <w:rFonts w:ascii="Verdana" w:hAnsi="Verdana" w:cs="Times New Roman"/>
          <w:i w:val="0"/>
          <w:sz w:val="20"/>
          <w:szCs w:val="20"/>
          <w:lang w:eastAsia="en-GB"/>
        </w:rPr>
        <w:t>plan</w:t>
      </w:r>
      <w:r>
        <w:rPr>
          <w:rFonts w:ascii="Verdana" w:hAnsi="Verdana" w:cs="Times New Roman"/>
          <w:i w:val="0"/>
          <w:sz w:val="20"/>
          <w:szCs w:val="20"/>
          <w:lang w:eastAsia="en-GB"/>
        </w:rPr>
        <w:t>;</w:t>
      </w:r>
      <w:r w:rsidR="00D92D03" w:rsidRPr="000A6D3D">
        <w:rPr>
          <w:rFonts w:ascii="Verdana" w:hAnsi="Verdana" w:cs="Times New Roman"/>
          <w:i w:val="0"/>
          <w:sz w:val="20"/>
          <w:szCs w:val="20"/>
          <w:lang w:eastAsia="en-GB"/>
        </w:rPr>
        <w:t xml:space="preserve"> </w:t>
      </w:r>
    </w:p>
    <w:p w14:paraId="6E0CF253" w14:textId="36B03CB8" w:rsidR="00F672D9" w:rsidRPr="002C4C35" w:rsidRDefault="000A6D3D" w:rsidP="00DF6656">
      <w:pPr>
        <w:numPr>
          <w:ilvl w:val="0"/>
          <w:numId w:val="5"/>
        </w:numPr>
        <w:tabs>
          <w:tab w:val="clear" w:pos="5880"/>
        </w:tabs>
        <w:autoSpaceDE w:val="0"/>
        <w:autoSpaceDN w:val="0"/>
        <w:adjustRightInd w:val="0"/>
        <w:spacing w:before="100" w:beforeAutospacing="1" w:after="0" w:afterAutospacing="1" w:line="240" w:lineRule="auto"/>
        <w:rPr>
          <w:rFonts w:ascii="Verdana" w:hAnsi="Verdana" w:cs="TTBC05D988t00"/>
          <w:b/>
          <w:i w:val="0"/>
          <w:sz w:val="20"/>
          <w:szCs w:val="20"/>
        </w:rPr>
      </w:pPr>
      <w:r>
        <w:rPr>
          <w:rFonts w:ascii="Verdana" w:hAnsi="Verdana" w:cs="Times New Roman"/>
          <w:i w:val="0"/>
          <w:sz w:val="20"/>
          <w:szCs w:val="20"/>
          <w:lang w:eastAsia="en-GB"/>
        </w:rPr>
        <w:t>s</w:t>
      </w:r>
      <w:r w:rsidR="00D92D03" w:rsidRPr="002C4C35">
        <w:rPr>
          <w:rFonts w:ascii="Verdana" w:hAnsi="Verdana" w:cs="Times New Roman"/>
          <w:i w:val="0"/>
          <w:sz w:val="20"/>
          <w:szCs w:val="20"/>
          <w:lang w:eastAsia="en-GB"/>
        </w:rPr>
        <w:t>amen met de judoka’s uit de groep werken aan oplossingen, waarbij ze zelf een actieve rol spelen</w:t>
      </w:r>
      <w:r>
        <w:rPr>
          <w:rFonts w:ascii="Verdana" w:hAnsi="Verdana" w:cs="Times New Roman"/>
          <w:i w:val="0"/>
          <w:sz w:val="20"/>
          <w:szCs w:val="20"/>
          <w:lang w:eastAsia="en-GB"/>
        </w:rPr>
        <w:t>.</w:t>
      </w:r>
    </w:p>
    <w:p w14:paraId="68EE66E8" w14:textId="594319F9" w:rsidR="006258EE" w:rsidRPr="00923703" w:rsidRDefault="007100CD" w:rsidP="00AA24FC">
      <w:pPr>
        <w:pStyle w:val="Lijstalinea"/>
        <w:numPr>
          <w:ilvl w:val="0"/>
          <w:numId w:val="9"/>
        </w:numPr>
        <w:tabs>
          <w:tab w:val="clear" w:pos="5880"/>
        </w:tabs>
        <w:autoSpaceDE w:val="0"/>
        <w:autoSpaceDN w:val="0"/>
        <w:adjustRightInd w:val="0"/>
        <w:spacing w:after="0" w:line="240" w:lineRule="auto"/>
        <w:rPr>
          <w:rFonts w:ascii="Verdana" w:hAnsi="Verdana" w:cs="TTBC05D988t00"/>
          <w:i w:val="0"/>
          <w:color w:val="000000"/>
          <w:sz w:val="20"/>
          <w:szCs w:val="20"/>
        </w:rPr>
      </w:pPr>
      <w:r w:rsidRPr="00923703">
        <w:rPr>
          <w:rFonts w:ascii="Verdana" w:hAnsi="Verdana" w:cs="TTBC05D988t00"/>
          <w:b/>
          <w:i w:val="0"/>
          <w:color w:val="1F497D" w:themeColor="text2"/>
          <w:sz w:val="20"/>
          <w:szCs w:val="20"/>
        </w:rPr>
        <w:t xml:space="preserve">Aanpakken van pesten </w:t>
      </w:r>
      <w:r w:rsidR="00A72C21" w:rsidRPr="00923703">
        <w:rPr>
          <w:rFonts w:ascii="Verdana" w:hAnsi="Verdana" w:cs="TTBC05D988t00"/>
          <w:b/>
          <w:i w:val="0"/>
          <w:color w:val="1F497D" w:themeColor="text2"/>
          <w:sz w:val="20"/>
          <w:szCs w:val="20"/>
        </w:rPr>
        <w:t>bij TJU</w:t>
      </w:r>
      <w:r w:rsidR="00923703">
        <w:rPr>
          <w:rFonts w:ascii="Verdana" w:hAnsi="Verdana" w:cs="TTBC05D988t00"/>
          <w:b/>
          <w:i w:val="0"/>
          <w:color w:val="1F497D" w:themeColor="text2"/>
          <w:sz w:val="20"/>
          <w:szCs w:val="20"/>
        </w:rPr>
        <w:br/>
      </w:r>
      <w:r w:rsidR="006E3AA0" w:rsidRPr="00923703">
        <w:rPr>
          <w:rFonts w:ascii="Verdana" w:hAnsi="Verdana" w:cs="TTBC05D988t00"/>
          <w:i w:val="0"/>
          <w:color w:val="000000"/>
          <w:sz w:val="20"/>
          <w:szCs w:val="20"/>
        </w:rPr>
        <w:t xml:space="preserve">Het is heel belangrijk dat de judoka’s zich veilig voelen bij TJU. Hier hoort bij dat ze </w:t>
      </w:r>
      <w:r w:rsidR="006E3AA0" w:rsidRPr="00923703">
        <w:rPr>
          <w:rFonts w:ascii="Verdana" w:hAnsi="Verdana" w:cs="TTBC05D988t00"/>
          <w:i w:val="0"/>
          <w:color w:val="000000"/>
          <w:sz w:val="20"/>
          <w:szCs w:val="20"/>
        </w:rPr>
        <w:lastRenderedPageBreak/>
        <w:t>zich niet gepest mogen voelen. Om het risico daarop zo klein mogelijk te ma</w:t>
      </w:r>
      <w:r w:rsidR="00564938" w:rsidRPr="00923703">
        <w:rPr>
          <w:rFonts w:ascii="Verdana" w:hAnsi="Verdana" w:cs="TTBC05D988t00"/>
          <w:i w:val="0"/>
          <w:color w:val="000000"/>
          <w:sz w:val="20"/>
          <w:szCs w:val="20"/>
        </w:rPr>
        <w:t>ken, hebben we een aantal omgang</w:t>
      </w:r>
      <w:r w:rsidR="006E3AA0" w:rsidRPr="00923703">
        <w:rPr>
          <w:rFonts w:ascii="Verdana" w:hAnsi="Verdana" w:cs="TTBC05D988t00"/>
          <w:i w:val="0"/>
          <w:color w:val="000000"/>
          <w:sz w:val="20"/>
          <w:szCs w:val="20"/>
        </w:rPr>
        <w:t xml:space="preserve">sregels opgesteld. Deze zijn hieronder te vinden. </w:t>
      </w:r>
    </w:p>
    <w:p w14:paraId="373A9892" w14:textId="77777777" w:rsidR="006E3AA0" w:rsidRPr="000C5827" w:rsidRDefault="006E3AA0" w:rsidP="007100CD">
      <w:pPr>
        <w:tabs>
          <w:tab w:val="clear" w:pos="5880"/>
        </w:tabs>
        <w:autoSpaceDE w:val="0"/>
        <w:autoSpaceDN w:val="0"/>
        <w:adjustRightInd w:val="0"/>
        <w:spacing w:after="0" w:line="240" w:lineRule="auto"/>
        <w:rPr>
          <w:rFonts w:ascii="Verdana" w:hAnsi="Verdana" w:cs="TTBC05D988t00"/>
          <w:i w:val="0"/>
          <w:color w:val="000000"/>
          <w:sz w:val="20"/>
          <w:szCs w:val="20"/>
        </w:rPr>
      </w:pPr>
    </w:p>
    <w:p w14:paraId="705C3338" w14:textId="0F99A46F" w:rsidR="00A56DB3" w:rsidRPr="00923703" w:rsidRDefault="007100CD" w:rsidP="003D53EF">
      <w:pPr>
        <w:pStyle w:val="Lijstalinea"/>
        <w:numPr>
          <w:ilvl w:val="1"/>
          <w:numId w:val="9"/>
        </w:numPr>
        <w:tabs>
          <w:tab w:val="clear" w:pos="5880"/>
        </w:tabs>
        <w:autoSpaceDE w:val="0"/>
        <w:autoSpaceDN w:val="0"/>
        <w:adjustRightInd w:val="0"/>
        <w:spacing w:after="0" w:line="240" w:lineRule="auto"/>
        <w:rPr>
          <w:rFonts w:ascii="Verdana" w:hAnsi="Verdana" w:cs="TTBC05D988t00"/>
          <w:i w:val="0"/>
          <w:sz w:val="20"/>
          <w:szCs w:val="20"/>
        </w:rPr>
      </w:pPr>
      <w:r w:rsidRPr="00923703">
        <w:rPr>
          <w:rFonts w:ascii="Verdana" w:hAnsi="Verdana" w:cs="TTBC05D618t00"/>
          <w:b/>
          <w:i w:val="0"/>
          <w:color w:val="1F497D" w:themeColor="text2"/>
          <w:sz w:val="20"/>
          <w:szCs w:val="20"/>
        </w:rPr>
        <w:t>Omgangsprotocol</w:t>
      </w:r>
      <w:r w:rsidR="00923703">
        <w:rPr>
          <w:rFonts w:ascii="Verdana" w:hAnsi="Verdana" w:cs="TTBC05D618t00"/>
          <w:b/>
          <w:i w:val="0"/>
          <w:color w:val="1F497D" w:themeColor="text2"/>
          <w:sz w:val="20"/>
          <w:szCs w:val="20"/>
        </w:rPr>
        <w:br/>
      </w:r>
      <w:r w:rsidR="006258EE" w:rsidRPr="00923703">
        <w:rPr>
          <w:rFonts w:ascii="Verdana" w:hAnsi="Verdana" w:cs="TTBC05D988t00"/>
          <w:i w:val="0"/>
          <w:sz w:val="20"/>
          <w:szCs w:val="20"/>
        </w:rPr>
        <w:t>Een aantal dingen zijn bij TJU niet toegestaan. Hieronder vallen</w:t>
      </w:r>
      <w:r w:rsidR="00A56DB3" w:rsidRPr="00923703">
        <w:rPr>
          <w:rFonts w:ascii="Verdana" w:hAnsi="Verdana" w:cs="TTBC05D988t00"/>
          <w:i w:val="0"/>
          <w:sz w:val="20"/>
          <w:szCs w:val="20"/>
        </w:rPr>
        <w:t>:</w:t>
      </w:r>
    </w:p>
    <w:p w14:paraId="6C4DDCC3" w14:textId="77777777" w:rsidR="00C33BFA" w:rsidRPr="000C5827" w:rsidRDefault="00C33BFA" w:rsidP="007100CD">
      <w:pPr>
        <w:tabs>
          <w:tab w:val="clear" w:pos="5880"/>
        </w:tabs>
        <w:autoSpaceDE w:val="0"/>
        <w:autoSpaceDN w:val="0"/>
        <w:adjustRightInd w:val="0"/>
        <w:spacing w:after="0" w:line="240" w:lineRule="auto"/>
        <w:rPr>
          <w:rFonts w:ascii="Verdana" w:hAnsi="Verdana" w:cs="TTBC05D988t00"/>
          <w:i w:val="0"/>
          <w:sz w:val="20"/>
          <w:szCs w:val="20"/>
        </w:rPr>
      </w:pPr>
    </w:p>
    <w:p w14:paraId="1C25D67E" w14:textId="4F3655D6" w:rsidR="007100CD" w:rsidRPr="000C5827" w:rsidRDefault="001A6247" w:rsidP="00A56DB3">
      <w:pPr>
        <w:pStyle w:val="Lijstalinea"/>
        <w:numPr>
          <w:ilvl w:val="0"/>
          <w:numId w:val="8"/>
        </w:numPr>
        <w:tabs>
          <w:tab w:val="clear" w:pos="5880"/>
        </w:tabs>
        <w:autoSpaceDE w:val="0"/>
        <w:autoSpaceDN w:val="0"/>
        <w:adjustRightInd w:val="0"/>
        <w:spacing w:after="0" w:line="240" w:lineRule="auto"/>
        <w:rPr>
          <w:rFonts w:ascii="Verdana" w:hAnsi="Verdana" w:cs="TTBC05D988t00"/>
          <w:i w:val="0"/>
          <w:sz w:val="20"/>
          <w:szCs w:val="20"/>
        </w:rPr>
      </w:pPr>
      <w:r>
        <w:rPr>
          <w:rFonts w:ascii="Verdana" w:hAnsi="Verdana" w:cs="TTBC05D988t00"/>
          <w:i w:val="0"/>
          <w:sz w:val="20"/>
          <w:szCs w:val="20"/>
        </w:rPr>
        <w:t>b</w:t>
      </w:r>
      <w:r w:rsidR="000443F1" w:rsidRPr="000C5827">
        <w:rPr>
          <w:rFonts w:ascii="Verdana" w:hAnsi="Verdana" w:cs="TTBC05D988t00"/>
          <w:i w:val="0"/>
          <w:sz w:val="20"/>
          <w:szCs w:val="20"/>
        </w:rPr>
        <w:t xml:space="preserve">eoordeel </w:t>
      </w:r>
      <w:r w:rsidR="00C33BFA" w:rsidRPr="000C5827">
        <w:rPr>
          <w:rFonts w:ascii="Verdana" w:hAnsi="Verdana" w:cs="TTBC05D988t00"/>
          <w:i w:val="0"/>
          <w:sz w:val="20"/>
          <w:szCs w:val="20"/>
        </w:rPr>
        <w:t>elkaar op gedrag</w:t>
      </w:r>
      <w:r>
        <w:rPr>
          <w:rFonts w:ascii="Verdana" w:hAnsi="Verdana" w:cs="TTBC05D988t00"/>
          <w:i w:val="0"/>
          <w:sz w:val="20"/>
          <w:szCs w:val="20"/>
        </w:rPr>
        <w:t>,</w:t>
      </w:r>
      <w:r w:rsidR="00C33BFA" w:rsidRPr="000C5827">
        <w:rPr>
          <w:rFonts w:ascii="Verdana" w:hAnsi="Verdana" w:cs="TTBC05D988t00"/>
          <w:i w:val="0"/>
          <w:sz w:val="20"/>
          <w:szCs w:val="20"/>
        </w:rPr>
        <w:t xml:space="preserve"> </w:t>
      </w:r>
      <w:r w:rsidR="00A56DB3" w:rsidRPr="000C5827">
        <w:rPr>
          <w:rFonts w:ascii="Verdana" w:hAnsi="Verdana" w:cs="TTBC05D988t00"/>
          <w:i w:val="0"/>
          <w:sz w:val="20"/>
          <w:szCs w:val="20"/>
        </w:rPr>
        <w:t>niet op</w:t>
      </w:r>
      <w:r w:rsidR="00C33BFA" w:rsidRPr="000C5827">
        <w:rPr>
          <w:rFonts w:ascii="Verdana" w:hAnsi="Verdana" w:cs="TTBC05D988t00"/>
          <w:i w:val="0"/>
          <w:sz w:val="20"/>
          <w:szCs w:val="20"/>
        </w:rPr>
        <w:t xml:space="preserve"> uiterlijk</w:t>
      </w:r>
      <w:r w:rsidR="00CF42E8" w:rsidRPr="000C5827">
        <w:rPr>
          <w:rFonts w:ascii="Verdana" w:hAnsi="Verdana" w:cs="TTBC05D988t00"/>
          <w:i w:val="0"/>
          <w:sz w:val="20"/>
          <w:szCs w:val="20"/>
        </w:rPr>
        <w:t>, afkomst, geslacht of andere persoonskenmerken of het maken van kwetsende opmerkingen daarover</w:t>
      </w:r>
    </w:p>
    <w:p w14:paraId="72A27005" w14:textId="0852EFF8" w:rsidR="00A56DB3" w:rsidRPr="000C5827" w:rsidRDefault="001A6247" w:rsidP="00A56DB3">
      <w:pPr>
        <w:pStyle w:val="Lijstalinea"/>
        <w:numPr>
          <w:ilvl w:val="0"/>
          <w:numId w:val="8"/>
        </w:numPr>
        <w:tabs>
          <w:tab w:val="clear" w:pos="5880"/>
        </w:tabs>
        <w:autoSpaceDE w:val="0"/>
        <w:autoSpaceDN w:val="0"/>
        <w:adjustRightInd w:val="0"/>
        <w:spacing w:after="0" w:line="240" w:lineRule="auto"/>
        <w:rPr>
          <w:rFonts w:ascii="Verdana" w:hAnsi="Verdana" w:cs="TTBC05D988t00"/>
          <w:i w:val="0"/>
          <w:sz w:val="20"/>
          <w:szCs w:val="20"/>
        </w:rPr>
      </w:pPr>
      <w:r>
        <w:rPr>
          <w:rFonts w:ascii="Verdana" w:hAnsi="Verdana" w:cs="TTBC05D988t00"/>
          <w:i w:val="0"/>
          <w:sz w:val="20"/>
          <w:szCs w:val="20"/>
        </w:rPr>
        <w:t>z</w:t>
      </w:r>
      <w:r w:rsidR="00A56DB3" w:rsidRPr="000C5827">
        <w:rPr>
          <w:rFonts w:ascii="Verdana" w:hAnsi="Verdana" w:cs="TTBC05D988t00"/>
          <w:i w:val="0"/>
          <w:sz w:val="20"/>
          <w:szCs w:val="20"/>
        </w:rPr>
        <w:t xml:space="preserve">it </w:t>
      </w:r>
      <w:r w:rsidR="00C33BFA" w:rsidRPr="000C5827">
        <w:rPr>
          <w:rFonts w:ascii="Verdana" w:hAnsi="Verdana" w:cs="TTBC05D988t00"/>
          <w:i w:val="0"/>
          <w:sz w:val="20"/>
          <w:szCs w:val="20"/>
        </w:rPr>
        <w:t xml:space="preserve">niet </w:t>
      </w:r>
      <w:r w:rsidR="00CF42E8" w:rsidRPr="000C5827">
        <w:rPr>
          <w:rFonts w:ascii="Verdana" w:hAnsi="Verdana" w:cs="TTBC05D988t00"/>
          <w:i w:val="0"/>
          <w:sz w:val="20"/>
          <w:szCs w:val="20"/>
        </w:rPr>
        <w:t xml:space="preserve">ongewenst </w:t>
      </w:r>
      <w:r w:rsidR="00C33BFA" w:rsidRPr="000C5827">
        <w:rPr>
          <w:rFonts w:ascii="Verdana" w:hAnsi="Verdana" w:cs="TTBC05D988t00"/>
          <w:i w:val="0"/>
          <w:sz w:val="20"/>
          <w:szCs w:val="20"/>
        </w:rPr>
        <w:t>aan de spullen van een ander</w:t>
      </w:r>
      <w:r>
        <w:rPr>
          <w:rFonts w:ascii="Verdana" w:hAnsi="Verdana" w:cs="TTBC05D988t00"/>
          <w:i w:val="0"/>
          <w:sz w:val="20"/>
          <w:szCs w:val="20"/>
        </w:rPr>
        <w:t>;</w:t>
      </w:r>
      <w:r w:rsidR="007100CD" w:rsidRPr="000C5827">
        <w:rPr>
          <w:rFonts w:ascii="Verdana" w:hAnsi="Verdana" w:cs="TTBC05D988t00"/>
          <w:i w:val="0"/>
          <w:sz w:val="20"/>
          <w:szCs w:val="20"/>
        </w:rPr>
        <w:t xml:space="preserve"> </w:t>
      </w:r>
    </w:p>
    <w:p w14:paraId="5CB05E42" w14:textId="13DC1202" w:rsidR="007100CD" w:rsidRPr="000C5827" w:rsidRDefault="001A6247" w:rsidP="00A56DB3">
      <w:pPr>
        <w:pStyle w:val="Lijstalinea"/>
        <w:numPr>
          <w:ilvl w:val="0"/>
          <w:numId w:val="8"/>
        </w:numPr>
        <w:tabs>
          <w:tab w:val="clear" w:pos="5880"/>
        </w:tabs>
        <w:autoSpaceDE w:val="0"/>
        <w:autoSpaceDN w:val="0"/>
        <w:adjustRightInd w:val="0"/>
        <w:spacing w:after="0" w:line="240" w:lineRule="auto"/>
        <w:rPr>
          <w:rFonts w:ascii="Verdana" w:hAnsi="Verdana" w:cs="TTBC05D988t00"/>
          <w:i w:val="0"/>
          <w:sz w:val="20"/>
          <w:szCs w:val="20"/>
        </w:rPr>
      </w:pPr>
      <w:r>
        <w:rPr>
          <w:rFonts w:ascii="Verdana" w:hAnsi="Verdana" w:cs="TTBC05D988t00"/>
          <w:i w:val="0"/>
          <w:sz w:val="20"/>
          <w:szCs w:val="20"/>
        </w:rPr>
        <w:t>l</w:t>
      </w:r>
      <w:r w:rsidR="000443F1" w:rsidRPr="000C5827">
        <w:rPr>
          <w:rFonts w:ascii="Verdana" w:hAnsi="Verdana" w:cs="TTBC05D988t00"/>
          <w:i w:val="0"/>
          <w:sz w:val="20"/>
          <w:szCs w:val="20"/>
        </w:rPr>
        <w:t>ach</w:t>
      </w:r>
      <w:r w:rsidR="00A56DB3" w:rsidRPr="000C5827">
        <w:rPr>
          <w:rFonts w:ascii="Verdana" w:hAnsi="Verdana" w:cs="TTBC05D988t00"/>
          <w:i w:val="0"/>
          <w:sz w:val="20"/>
          <w:szCs w:val="20"/>
        </w:rPr>
        <w:t xml:space="preserve"> elkaar niet uit</w:t>
      </w:r>
      <w:r>
        <w:rPr>
          <w:rFonts w:ascii="Verdana" w:hAnsi="Verdana" w:cs="TTBC05D988t00"/>
          <w:i w:val="0"/>
          <w:sz w:val="20"/>
          <w:szCs w:val="20"/>
        </w:rPr>
        <w:t>;</w:t>
      </w:r>
    </w:p>
    <w:p w14:paraId="0BAF365E" w14:textId="0FB4B27E" w:rsidR="000443F1" w:rsidRPr="000C5827" w:rsidRDefault="001A6247" w:rsidP="00A56DB3">
      <w:pPr>
        <w:pStyle w:val="Lijstalinea"/>
        <w:numPr>
          <w:ilvl w:val="0"/>
          <w:numId w:val="8"/>
        </w:numPr>
        <w:tabs>
          <w:tab w:val="clear" w:pos="5880"/>
        </w:tabs>
        <w:autoSpaceDE w:val="0"/>
        <w:autoSpaceDN w:val="0"/>
        <w:adjustRightInd w:val="0"/>
        <w:spacing w:after="0" w:line="240" w:lineRule="auto"/>
        <w:rPr>
          <w:rFonts w:ascii="Verdana" w:hAnsi="Verdana" w:cs="TTBC05D988t00"/>
          <w:i w:val="0"/>
          <w:sz w:val="20"/>
          <w:szCs w:val="20"/>
        </w:rPr>
      </w:pPr>
      <w:r>
        <w:rPr>
          <w:rFonts w:ascii="Verdana" w:hAnsi="Verdana" w:cs="TTBC05D988t00"/>
          <w:i w:val="0"/>
          <w:sz w:val="20"/>
          <w:szCs w:val="20"/>
        </w:rPr>
        <w:t>b</w:t>
      </w:r>
      <w:r w:rsidR="000443F1" w:rsidRPr="000C5827">
        <w:rPr>
          <w:rFonts w:ascii="Verdana" w:hAnsi="Verdana" w:cs="TTBC05D988t00"/>
          <w:i w:val="0"/>
          <w:sz w:val="20"/>
          <w:szCs w:val="20"/>
        </w:rPr>
        <w:t>ehandel elkaar niet onnodig hard bij het oefenen</w:t>
      </w:r>
      <w:r>
        <w:rPr>
          <w:rFonts w:ascii="Verdana" w:hAnsi="Verdana" w:cs="TTBC05D988t00"/>
          <w:i w:val="0"/>
          <w:sz w:val="20"/>
          <w:szCs w:val="20"/>
        </w:rPr>
        <w:t>;</w:t>
      </w:r>
    </w:p>
    <w:p w14:paraId="751D0049" w14:textId="3B9B654A" w:rsidR="007100CD" w:rsidRPr="000C5827" w:rsidRDefault="001A6247" w:rsidP="00A56DB3">
      <w:pPr>
        <w:pStyle w:val="Lijstalinea"/>
        <w:numPr>
          <w:ilvl w:val="0"/>
          <w:numId w:val="8"/>
        </w:numPr>
        <w:tabs>
          <w:tab w:val="clear" w:pos="5880"/>
        </w:tabs>
        <w:autoSpaceDE w:val="0"/>
        <w:autoSpaceDN w:val="0"/>
        <w:adjustRightInd w:val="0"/>
        <w:spacing w:after="0" w:line="240" w:lineRule="auto"/>
        <w:rPr>
          <w:rFonts w:ascii="Verdana" w:hAnsi="Verdana" w:cs="TTBC05D988t00"/>
          <w:i w:val="0"/>
          <w:sz w:val="20"/>
          <w:szCs w:val="20"/>
        </w:rPr>
      </w:pPr>
      <w:r>
        <w:rPr>
          <w:rFonts w:ascii="Verdana" w:hAnsi="Verdana" w:cs="TTBC05D988t00"/>
          <w:i w:val="0"/>
          <w:sz w:val="20"/>
          <w:szCs w:val="20"/>
        </w:rPr>
        <w:t>s</w:t>
      </w:r>
      <w:r w:rsidR="000443F1" w:rsidRPr="000C5827">
        <w:rPr>
          <w:rFonts w:ascii="Verdana" w:hAnsi="Verdana" w:cs="TTBC05D988t00"/>
          <w:i w:val="0"/>
          <w:sz w:val="20"/>
          <w:szCs w:val="20"/>
        </w:rPr>
        <w:t xml:space="preserve">preek </w:t>
      </w:r>
      <w:r w:rsidR="00C33BFA" w:rsidRPr="000C5827">
        <w:rPr>
          <w:rFonts w:ascii="Verdana" w:hAnsi="Verdana" w:cs="TTBC05D988t00"/>
          <w:i w:val="0"/>
          <w:sz w:val="20"/>
          <w:szCs w:val="20"/>
        </w:rPr>
        <w:t xml:space="preserve">elkaar respectvol aan, niet </w:t>
      </w:r>
      <w:r w:rsidR="00A56DB3" w:rsidRPr="000C5827">
        <w:rPr>
          <w:rFonts w:ascii="Verdana" w:hAnsi="Verdana" w:cs="TTBC05D988t00"/>
          <w:i w:val="0"/>
          <w:sz w:val="20"/>
          <w:szCs w:val="20"/>
        </w:rPr>
        <w:t xml:space="preserve">met een bijnaam </w:t>
      </w:r>
      <w:r w:rsidR="00CF42E8" w:rsidRPr="000C5827">
        <w:rPr>
          <w:rFonts w:ascii="Verdana" w:hAnsi="Verdana" w:cs="TTBC05D988t00"/>
          <w:i w:val="0"/>
          <w:sz w:val="20"/>
          <w:szCs w:val="20"/>
        </w:rPr>
        <w:t>die door de bedoelde persoon er van niet als positief ervaren wordt</w:t>
      </w:r>
      <w:r>
        <w:rPr>
          <w:rFonts w:ascii="Verdana" w:hAnsi="Verdana" w:cs="TTBC05D988t00"/>
          <w:i w:val="0"/>
          <w:sz w:val="20"/>
          <w:szCs w:val="20"/>
        </w:rPr>
        <w:t>;</w:t>
      </w:r>
    </w:p>
    <w:p w14:paraId="74A0E973" w14:textId="3FBCA44C" w:rsidR="007100CD" w:rsidRPr="000C5827" w:rsidRDefault="001A6247" w:rsidP="00A56DB3">
      <w:pPr>
        <w:pStyle w:val="Lijstalinea"/>
        <w:numPr>
          <w:ilvl w:val="0"/>
          <w:numId w:val="8"/>
        </w:numPr>
        <w:tabs>
          <w:tab w:val="clear" w:pos="5880"/>
        </w:tabs>
        <w:autoSpaceDE w:val="0"/>
        <w:autoSpaceDN w:val="0"/>
        <w:adjustRightInd w:val="0"/>
        <w:spacing w:after="0" w:line="240" w:lineRule="auto"/>
        <w:rPr>
          <w:rFonts w:ascii="Verdana" w:hAnsi="Verdana" w:cs="TTBC05D988t00"/>
          <w:i w:val="0"/>
          <w:sz w:val="20"/>
          <w:szCs w:val="20"/>
        </w:rPr>
      </w:pPr>
      <w:r>
        <w:rPr>
          <w:rFonts w:ascii="Verdana" w:hAnsi="Verdana" w:cs="TTBC05D988t00"/>
          <w:i w:val="0"/>
          <w:sz w:val="20"/>
          <w:szCs w:val="20"/>
        </w:rPr>
        <w:t>v</w:t>
      </w:r>
      <w:r w:rsidR="000443F1" w:rsidRPr="000C5827">
        <w:rPr>
          <w:rFonts w:ascii="Verdana" w:hAnsi="Verdana" w:cs="TTBC05D988t00"/>
          <w:i w:val="0"/>
          <w:sz w:val="20"/>
          <w:szCs w:val="20"/>
        </w:rPr>
        <w:t>loek en scheld</w:t>
      </w:r>
      <w:r w:rsidR="00A56DB3" w:rsidRPr="000C5827">
        <w:rPr>
          <w:rFonts w:ascii="Verdana" w:hAnsi="Verdana" w:cs="TTBC05D988t00"/>
          <w:i w:val="0"/>
          <w:sz w:val="20"/>
          <w:szCs w:val="20"/>
        </w:rPr>
        <w:t xml:space="preserve"> niet</w:t>
      </w:r>
      <w:r>
        <w:rPr>
          <w:rFonts w:ascii="Verdana" w:hAnsi="Verdana" w:cs="TTBC05D988t00"/>
          <w:i w:val="0"/>
          <w:sz w:val="20"/>
          <w:szCs w:val="20"/>
        </w:rPr>
        <w:t>;</w:t>
      </w:r>
    </w:p>
    <w:p w14:paraId="76D442FB" w14:textId="623D54F2" w:rsidR="000443F1" w:rsidRPr="00923703" w:rsidRDefault="001A6247" w:rsidP="0047468F">
      <w:pPr>
        <w:pStyle w:val="Lijstalinea"/>
        <w:numPr>
          <w:ilvl w:val="0"/>
          <w:numId w:val="8"/>
        </w:numPr>
        <w:tabs>
          <w:tab w:val="clear" w:pos="5880"/>
        </w:tabs>
        <w:autoSpaceDE w:val="0"/>
        <w:autoSpaceDN w:val="0"/>
        <w:adjustRightInd w:val="0"/>
        <w:spacing w:after="0" w:line="240" w:lineRule="auto"/>
        <w:rPr>
          <w:rFonts w:ascii="Verdana" w:hAnsi="Verdana" w:cs="TTBC05D988t00"/>
          <w:i w:val="0"/>
          <w:sz w:val="20"/>
          <w:szCs w:val="20"/>
        </w:rPr>
      </w:pPr>
      <w:r>
        <w:rPr>
          <w:rFonts w:ascii="Verdana" w:hAnsi="Verdana" w:cs="TTBC05D988t00"/>
          <w:i w:val="0"/>
          <w:sz w:val="20"/>
          <w:szCs w:val="20"/>
        </w:rPr>
        <w:t>r</w:t>
      </w:r>
      <w:r w:rsidR="000443F1" w:rsidRPr="00923703">
        <w:rPr>
          <w:rFonts w:ascii="Verdana" w:hAnsi="Verdana" w:cs="TTBC05D988t00"/>
          <w:i w:val="0"/>
          <w:sz w:val="20"/>
          <w:szCs w:val="20"/>
        </w:rPr>
        <w:t>oddel niet</w:t>
      </w:r>
      <w:r>
        <w:rPr>
          <w:rFonts w:ascii="Verdana" w:hAnsi="Verdana" w:cs="TTBC05D988t00"/>
          <w:i w:val="0"/>
          <w:sz w:val="20"/>
          <w:szCs w:val="20"/>
        </w:rPr>
        <w:t>.</w:t>
      </w:r>
      <w:r w:rsidR="00923703">
        <w:rPr>
          <w:rFonts w:ascii="Verdana" w:hAnsi="Verdana" w:cs="TTBC05D988t00"/>
          <w:i w:val="0"/>
          <w:sz w:val="20"/>
          <w:szCs w:val="20"/>
        </w:rPr>
        <w:br/>
      </w:r>
      <w:r w:rsidR="00923703">
        <w:rPr>
          <w:rFonts w:ascii="Verdana" w:hAnsi="Verdana" w:cs="TTBC05D988t00"/>
          <w:i w:val="0"/>
          <w:sz w:val="20"/>
          <w:szCs w:val="20"/>
        </w:rPr>
        <w:br/>
      </w:r>
      <w:r w:rsidR="006258EE" w:rsidRPr="00923703">
        <w:rPr>
          <w:rFonts w:ascii="Verdana" w:hAnsi="Verdana" w:cs="TTBC05D988t00"/>
          <w:i w:val="0"/>
          <w:sz w:val="20"/>
          <w:szCs w:val="20"/>
        </w:rPr>
        <w:t xml:space="preserve">Wat we mogen uitdrukkelijk wel </w:t>
      </w:r>
      <w:r w:rsidR="000443F1" w:rsidRPr="00923703">
        <w:rPr>
          <w:rFonts w:ascii="Verdana" w:hAnsi="Verdana" w:cs="TTBC05D988t00"/>
          <w:i w:val="0"/>
          <w:sz w:val="20"/>
          <w:szCs w:val="20"/>
        </w:rPr>
        <w:t>verwachten van elkaar:</w:t>
      </w:r>
      <w:r>
        <w:rPr>
          <w:rFonts w:ascii="Verdana" w:hAnsi="Verdana" w:cs="TTBC05D988t00"/>
          <w:i w:val="0"/>
          <w:sz w:val="20"/>
          <w:szCs w:val="20"/>
        </w:rPr>
        <w:br/>
      </w:r>
    </w:p>
    <w:p w14:paraId="5C28E792" w14:textId="5E9F1693" w:rsidR="007100CD" w:rsidRPr="000C5827" w:rsidRDefault="001A6247" w:rsidP="00A56DB3">
      <w:pPr>
        <w:pStyle w:val="Lijstalinea"/>
        <w:numPr>
          <w:ilvl w:val="0"/>
          <w:numId w:val="8"/>
        </w:numPr>
        <w:tabs>
          <w:tab w:val="clear" w:pos="5880"/>
        </w:tabs>
        <w:autoSpaceDE w:val="0"/>
        <w:autoSpaceDN w:val="0"/>
        <w:adjustRightInd w:val="0"/>
        <w:spacing w:after="0" w:line="240" w:lineRule="auto"/>
        <w:rPr>
          <w:rFonts w:ascii="Verdana" w:hAnsi="Verdana" w:cs="TTBC05D988t00"/>
          <w:i w:val="0"/>
          <w:sz w:val="20"/>
          <w:szCs w:val="20"/>
        </w:rPr>
      </w:pPr>
      <w:r>
        <w:rPr>
          <w:rFonts w:ascii="Verdana" w:hAnsi="Verdana" w:cs="TTBC05D988t00"/>
          <w:i w:val="0"/>
          <w:sz w:val="20"/>
          <w:szCs w:val="20"/>
        </w:rPr>
        <w:t>p</w:t>
      </w:r>
      <w:r w:rsidR="00A56DB3" w:rsidRPr="000C5827">
        <w:rPr>
          <w:rFonts w:ascii="Verdana" w:hAnsi="Verdana" w:cs="TTBC05D988t00"/>
          <w:i w:val="0"/>
          <w:sz w:val="20"/>
          <w:szCs w:val="20"/>
        </w:rPr>
        <w:t>raat ruzies altijd netjes uit</w:t>
      </w:r>
      <w:r w:rsidR="007100CD" w:rsidRPr="000C5827">
        <w:rPr>
          <w:rFonts w:ascii="Verdana" w:hAnsi="Verdana" w:cs="TTBC05D988t00"/>
          <w:i w:val="0"/>
          <w:sz w:val="20"/>
          <w:szCs w:val="20"/>
        </w:rPr>
        <w:t>;</w:t>
      </w:r>
    </w:p>
    <w:p w14:paraId="2848C38D" w14:textId="4BC9E525" w:rsidR="007100CD" w:rsidRPr="000C5827" w:rsidRDefault="001A6247" w:rsidP="00A56DB3">
      <w:pPr>
        <w:pStyle w:val="Lijstalinea"/>
        <w:numPr>
          <w:ilvl w:val="0"/>
          <w:numId w:val="8"/>
        </w:numPr>
        <w:tabs>
          <w:tab w:val="clear" w:pos="5880"/>
        </w:tabs>
        <w:autoSpaceDE w:val="0"/>
        <w:autoSpaceDN w:val="0"/>
        <w:adjustRightInd w:val="0"/>
        <w:spacing w:after="0" w:line="240" w:lineRule="auto"/>
        <w:rPr>
          <w:rFonts w:ascii="Verdana" w:hAnsi="Verdana" w:cs="TTBC05D988t00"/>
          <w:i w:val="0"/>
          <w:sz w:val="20"/>
          <w:szCs w:val="20"/>
        </w:rPr>
      </w:pPr>
      <w:r>
        <w:rPr>
          <w:rFonts w:ascii="Verdana" w:hAnsi="Verdana" w:cs="TTBC05D988t00"/>
          <w:i w:val="0"/>
          <w:sz w:val="20"/>
          <w:szCs w:val="20"/>
        </w:rPr>
        <w:t>l</w:t>
      </w:r>
      <w:r w:rsidR="000443F1" w:rsidRPr="000C5827">
        <w:rPr>
          <w:rFonts w:ascii="Verdana" w:hAnsi="Verdana" w:cs="TTBC05D988t00"/>
          <w:i w:val="0"/>
          <w:sz w:val="20"/>
          <w:szCs w:val="20"/>
        </w:rPr>
        <w:t xml:space="preserve">uister </w:t>
      </w:r>
      <w:r w:rsidR="007100CD" w:rsidRPr="000C5827">
        <w:rPr>
          <w:rFonts w:ascii="Verdana" w:hAnsi="Verdana" w:cs="TTBC05D988t00"/>
          <w:i w:val="0"/>
          <w:sz w:val="20"/>
          <w:szCs w:val="20"/>
        </w:rPr>
        <w:t>naar elkaar;</w:t>
      </w:r>
    </w:p>
    <w:p w14:paraId="73080CC6" w14:textId="17B6CF58" w:rsidR="000443F1" w:rsidRPr="000C5827" w:rsidRDefault="001A6247" w:rsidP="00A56DB3">
      <w:pPr>
        <w:pStyle w:val="Lijstalinea"/>
        <w:numPr>
          <w:ilvl w:val="0"/>
          <w:numId w:val="8"/>
        </w:numPr>
        <w:tabs>
          <w:tab w:val="clear" w:pos="5880"/>
        </w:tabs>
        <w:autoSpaceDE w:val="0"/>
        <w:autoSpaceDN w:val="0"/>
        <w:adjustRightInd w:val="0"/>
        <w:spacing w:after="0" w:line="240" w:lineRule="auto"/>
        <w:rPr>
          <w:rFonts w:ascii="Verdana" w:hAnsi="Verdana" w:cs="TTBC05D988t00"/>
          <w:i w:val="0"/>
          <w:sz w:val="20"/>
          <w:szCs w:val="20"/>
        </w:rPr>
      </w:pPr>
      <w:r>
        <w:rPr>
          <w:rFonts w:ascii="Verdana" w:hAnsi="Verdana" w:cs="TTBC05D988t00"/>
          <w:i w:val="0"/>
          <w:sz w:val="20"/>
          <w:szCs w:val="20"/>
        </w:rPr>
        <w:t>h</w:t>
      </w:r>
      <w:r w:rsidR="000443F1" w:rsidRPr="000C5827">
        <w:rPr>
          <w:rFonts w:ascii="Verdana" w:hAnsi="Verdana" w:cs="TTBC05D988t00"/>
          <w:i w:val="0"/>
          <w:sz w:val="20"/>
          <w:szCs w:val="20"/>
        </w:rPr>
        <w:t>elp elkaar waar nodig</w:t>
      </w:r>
      <w:r>
        <w:rPr>
          <w:rFonts w:ascii="Verdana" w:hAnsi="Verdana" w:cs="TTBC05D988t00"/>
          <w:i w:val="0"/>
          <w:sz w:val="20"/>
          <w:szCs w:val="20"/>
        </w:rPr>
        <w:t>;</w:t>
      </w:r>
    </w:p>
    <w:p w14:paraId="0A82C733" w14:textId="4A1A8D07" w:rsidR="00A56DB3" w:rsidRPr="000C5827" w:rsidRDefault="001A6247" w:rsidP="00A56DB3">
      <w:pPr>
        <w:pStyle w:val="Lijstalinea"/>
        <w:numPr>
          <w:ilvl w:val="0"/>
          <w:numId w:val="8"/>
        </w:numPr>
        <w:tabs>
          <w:tab w:val="clear" w:pos="5880"/>
        </w:tabs>
        <w:autoSpaceDE w:val="0"/>
        <w:autoSpaceDN w:val="0"/>
        <w:adjustRightInd w:val="0"/>
        <w:spacing w:after="0" w:line="240" w:lineRule="auto"/>
        <w:rPr>
          <w:rFonts w:ascii="Verdana" w:hAnsi="Verdana" w:cs="TTBC05D988t00"/>
          <w:i w:val="0"/>
          <w:sz w:val="20"/>
          <w:szCs w:val="20"/>
        </w:rPr>
      </w:pPr>
      <w:r>
        <w:rPr>
          <w:rFonts w:ascii="Verdana" w:hAnsi="Verdana" w:cs="TTBC05D988t00"/>
          <w:i w:val="0"/>
          <w:sz w:val="20"/>
          <w:szCs w:val="20"/>
        </w:rPr>
        <w:t>o</w:t>
      </w:r>
      <w:r w:rsidR="000443F1" w:rsidRPr="000C5827">
        <w:rPr>
          <w:rFonts w:ascii="Verdana" w:hAnsi="Verdana" w:cs="TTBC05D988t00"/>
          <w:i w:val="0"/>
          <w:sz w:val="20"/>
          <w:szCs w:val="20"/>
        </w:rPr>
        <w:t>ntvang</w:t>
      </w:r>
      <w:r w:rsidR="00A56DB3" w:rsidRPr="000C5827">
        <w:rPr>
          <w:rFonts w:ascii="Verdana" w:hAnsi="Verdana" w:cs="TTBC05D988t00"/>
          <w:i w:val="0"/>
          <w:sz w:val="20"/>
          <w:szCs w:val="20"/>
        </w:rPr>
        <w:t xml:space="preserve"> </w:t>
      </w:r>
      <w:r w:rsidR="007100CD" w:rsidRPr="000C5827">
        <w:rPr>
          <w:rFonts w:ascii="Verdana" w:hAnsi="Verdana" w:cs="TTBC05D988t00"/>
          <w:i w:val="0"/>
          <w:sz w:val="20"/>
          <w:szCs w:val="20"/>
        </w:rPr>
        <w:t xml:space="preserve">nieuwkomers in het team goed </w:t>
      </w:r>
      <w:r w:rsidR="00A56DB3" w:rsidRPr="000C5827">
        <w:rPr>
          <w:rFonts w:ascii="Verdana" w:hAnsi="Verdana" w:cs="TTBC05D988t00"/>
          <w:i w:val="0"/>
          <w:sz w:val="20"/>
          <w:szCs w:val="20"/>
        </w:rPr>
        <w:t>en vangt ze op</w:t>
      </w:r>
      <w:r>
        <w:rPr>
          <w:rFonts w:ascii="Verdana" w:hAnsi="Verdana" w:cs="TTBC05D988t00"/>
          <w:i w:val="0"/>
          <w:sz w:val="20"/>
          <w:szCs w:val="20"/>
        </w:rPr>
        <w:t>;</w:t>
      </w:r>
    </w:p>
    <w:p w14:paraId="72C2607E" w14:textId="7DB06814" w:rsidR="00C33BFA" w:rsidRPr="00923703" w:rsidRDefault="001A6247" w:rsidP="007D3761">
      <w:pPr>
        <w:pStyle w:val="Lijstalinea"/>
        <w:numPr>
          <w:ilvl w:val="0"/>
          <w:numId w:val="8"/>
        </w:numPr>
        <w:tabs>
          <w:tab w:val="clear" w:pos="5880"/>
        </w:tabs>
        <w:autoSpaceDE w:val="0"/>
        <w:autoSpaceDN w:val="0"/>
        <w:adjustRightInd w:val="0"/>
        <w:spacing w:after="0" w:line="240" w:lineRule="auto"/>
        <w:rPr>
          <w:rFonts w:ascii="Verdana" w:hAnsi="Verdana" w:cs="TTBC05D988t00"/>
          <w:i w:val="0"/>
          <w:sz w:val="20"/>
          <w:szCs w:val="20"/>
        </w:rPr>
      </w:pPr>
      <w:r>
        <w:rPr>
          <w:rFonts w:ascii="Verdana" w:hAnsi="Verdana" w:cs="TTBC05D988t00"/>
          <w:i w:val="0"/>
          <w:sz w:val="20"/>
          <w:szCs w:val="20"/>
        </w:rPr>
        <w:t>w</w:t>
      </w:r>
      <w:r w:rsidR="00754E11" w:rsidRPr="00923703">
        <w:rPr>
          <w:rFonts w:ascii="Verdana" w:hAnsi="Verdana" w:cs="TTBC05D988t00"/>
          <w:i w:val="0"/>
          <w:sz w:val="20"/>
          <w:szCs w:val="20"/>
        </w:rPr>
        <w:t>anneer dit niet lukt: s</w:t>
      </w:r>
      <w:r w:rsidR="000443F1" w:rsidRPr="00923703">
        <w:rPr>
          <w:rFonts w:ascii="Verdana" w:hAnsi="Verdana" w:cs="TTBC05D988t00"/>
          <w:i w:val="0"/>
          <w:sz w:val="20"/>
          <w:szCs w:val="20"/>
        </w:rPr>
        <w:t xml:space="preserve">preek je uit naar </w:t>
      </w:r>
      <w:r w:rsidR="00A56DB3" w:rsidRPr="00923703">
        <w:rPr>
          <w:rFonts w:ascii="Verdana" w:hAnsi="Verdana" w:cs="TTBC05D988t00"/>
          <w:i w:val="0"/>
          <w:sz w:val="20"/>
          <w:szCs w:val="20"/>
        </w:rPr>
        <w:t xml:space="preserve">de </w:t>
      </w:r>
      <w:r w:rsidR="000443F1" w:rsidRPr="00923703">
        <w:rPr>
          <w:rFonts w:ascii="Verdana" w:hAnsi="Verdana" w:cs="TTBC05D988t00"/>
          <w:i w:val="0"/>
          <w:sz w:val="20"/>
          <w:szCs w:val="20"/>
        </w:rPr>
        <w:t>trainer/coach</w:t>
      </w:r>
      <w:r w:rsidR="00754E11" w:rsidRPr="00923703">
        <w:rPr>
          <w:rFonts w:ascii="Verdana" w:hAnsi="Verdana" w:cs="TTBC05D988t00"/>
          <w:i w:val="0"/>
          <w:sz w:val="20"/>
          <w:szCs w:val="20"/>
        </w:rPr>
        <w:t>, vertrouwenscontactpersoon of bestuurslid</w:t>
      </w:r>
      <w:r w:rsidR="00D55DA9" w:rsidRPr="00923703">
        <w:rPr>
          <w:rFonts w:ascii="Verdana" w:hAnsi="Verdana" w:cs="TTBC05D988t00"/>
          <w:i w:val="0"/>
          <w:sz w:val="20"/>
          <w:szCs w:val="20"/>
        </w:rPr>
        <w:t xml:space="preserve">, </w:t>
      </w:r>
      <w:r w:rsidR="00754E11" w:rsidRPr="00923703">
        <w:rPr>
          <w:rFonts w:ascii="Verdana" w:hAnsi="Verdana" w:cs="TTBC05D988t00"/>
          <w:i w:val="0"/>
          <w:sz w:val="20"/>
          <w:szCs w:val="20"/>
        </w:rPr>
        <w:t xml:space="preserve">door openheid kan ongewenst gedrag </w:t>
      </w:r>
      <w:r w:rsidR="00F03241" w:rsidRPr="00923703">
        <w:rPr>
          <w:rFonts w:ascii="Verdana" w:hAnsi="Verdana" w:cs="TTBC05D988t00"/>
          <w:i w:val="0"/>
          <w:sz w:val="20"/>
          <w:szCs w:val="20"/>
        </w:rPr>
        <w:t>worden gestopt</w:t>
      </w:r>
      <w:r w:rsidR="00754E11" w:rsidRPr="00923703">
        <w:rPr>
          <w:rFonts w:ascii="Verdana" w:hAnsi="Verdana" w:cs="TTBC05D988t00"/>
          <w:i w:val="0"/>
          <w:sz w:val="20"/>
          <w:szCs w:val="20"/>
        </w:rPr>
        <w:t>.</w:t>
      </w:r>
      <w:r w:rsidR="00923703" w:rsidRPr="00923703">
        <w:rPr>
          <w:rFonts w:ascii="Verdana" w:hAnsi="Verdana" w:cs="TTBC05D988t00"/>
          <w:i w:val="0"/>
          <w:sz w:val="20"/>
          <w:szCs w:val="20"/>
        </w:rPr>
        <w:br/>
      </w:r>
      <w:r w:rsidR="00923703" w:rsidRPr="00923703">
        <w:rPr>
          <w:rFonts w:ascii="Verdana" w:hAnsi="Verdana" w:cs="TTBC05D988t00"/>
          <w:i w:val="0"/>
          <w:sz w:val="20"/>
          <w:szCs w:val="20"/>
        </w:rPr>
        <w:br/>
      </w:r>
      <w:r w:rsidR="006258EE" w:rsidRPr="00923703">
        <w:rPr>
          <w:rFonts w:ascii="Verdana" w:hAnsi="Verdana" w:cs="TTBC05D988t00"/>
          <w:i w:val="0"/>
          <w:sz w:val="20"/>
          <w:szCs w:val="20"/>
        </w:rPr>
        <w:t xml:space="preserve">Door de trainers wordt hier regelmatig aandacht aan besteed en zien we hierop toe bij de judolessen. Aan ouders/verzorgers wordt ook gevraagd om ongewenst gedrag te melden als zij dit tegenkomen of vermoeden. </w:t>
      </w:r>
    </w:p>
    <w:p w14:paraId="62901F13" w14:textId="77777777" w:rsidR="007100CD" w:rsidRPr="000C5827" w:rsidRDefault="007100CD" w:rsidP="007100CD">
      <w:pPr>
        <w:tabs>
          <w:tab w:val="clear" w:pos="5880"/>
        </w:tabs>
        <w:autoSpaceDE w:val="0"/>
        <w:autoSpaceDN w:val="0"/>
        <w:adjustRightInd w:val="0"/>
        <w:spacing w:after="0" w:line="240" w:lineRule="auto"/>
        <w:rPr>
          <w:rFonts w:ascii="Verdana" w:hAnsi="Verdana" w:cs="TTBC05D618t00"/>
          <w:i w:val="0"/>
          <w:color w:val="FFFFFF"/>
          <w:sz w:val="20"/>
          <w:szCs w:val="20"/>
        </w:rPr>
      </w:pPr>
      <w:r w:rsidRPr="000C5827">
        <w:rPr>
          <w:rFonts w:ascii="Verdana" w:hAnsi="Verdana" w:cs="TTBC05D618t00"/>
          <w:i w:val="0"/>
          <w:color w:val="FFFFFF"/>
          <w:sz w:val="20"/>
          <w:szCs w:val="20"/>
        </w:rPr>
        <w:t>Ondertitel</w:t>
      </w:r>
    </w:p>
    <w:p w14:paraId="33A3D707" w14:textId="5199B4CB" w:rsidR="007100CD" w:rsidRPr="00923703" w:rsidRDefault="007100CD" w:rsidP="007B48B7">
      <w:pPr>
        <w:pStyle w:val="Lijstalinea"/>
        <w:numPr>
          <w:ilvl w:val="0"/>
          <w:numId w:val="9"/>
        </w:numPr>
        <w:tabs>
          <w:tab w:val="clear" w:pos="5880"/>
        </w:tabs>
        <w:autoSpaceDE w:val="0"/>
        <w:autoSpaceDN w:val="0"/>
        <w:adjustRightInd w:val="0"/>
        <w:spacing w:after="0" w:line="240" w:lineRule="auto"/>
        <w:rPr>
          <w:rFonts w:ascii="Verdana" w:hAnsi="Verdana" w:cs="TTBC05D988t00"/>
          <w:i w:val="0"/>
          <w:color w:val="000000"/>
          <w:sz w:val="20"/>
          <w:szCs w:val="20"/>
        </w:rPr>
      </w:pPr>
      <w:r w:rsidRPr="00923703">
        <w:rPr>
          <w:rFonts w:ascii="Verdana" w:hAnsi="Verdana" w:cs="TTBC05D988t00"/>
          <w:b/>
          <w:i w:val="0"/>
          <w:color w:val="1F497D" w:themeColor="text2"/>
          <w:sz w:val="20"/>
          <w:szCs w:val="20"/>
        </w:rPr>
        <w:t>Sancties</w:t>
      </w:r>
      <w:r w:rsidR="00923703" w:rsidRPr="00923703">
        <w:rPr>
          <w:rFonts w:ascii="Verdana" w:hAnsi="Verdana" w:cs="TTBC05D988t00"/>
          <w:b/>
          <w:i w:val="0"/>
          <w:color w:val="1F497D" w:themeColor="text2"/>
          <w:sz w:val="20"/>
          <w:szCs w:val="20"/>
        </w:rPr>
        <w:br/>
      </w:r>
      <w:r w:rsidRPr="00923703">
        <w:rPr>
          <w:rFonts w:ascii="Verdana" w:hAnsi="Verdana" w:cs="TTBC05D988t00"/>
          <w:i w:val="0"/>
          <w:color w:val="000000"/>
          <w:sz w:val="20"/>
          <w:szCs w:val="20"/>
        </w:rPr>
        <w:t>De volg</w:t>
      </w:r>
      <w:r w:rsidR="009E29BC" w:rsidRPr="00923703">
        <w:rPr>
          <w:rFonts w:ascii="Verdana" w:hAnsi="Verdana" w:cs="TTBC05D988t00"/>
          <w:i w:val="0"/>
          <w:color w:val="000000"/>
          <w:sz w:val="20"/>
          <w:szCs w:val="20"/>
        </w:rPr>
        <w:t xml:space="preserve">ende maatregelen worden genomen als de pogingen van judoka’s, trainer en ouders niet tot een oplossing leidt en </w:t>
      </w:r>
      <w:r w:rsidRPr="00923703">
        <w:rPr>
          <w:rFonts w:ascii="Verdana" w:hAnsi="Verdana" w:cs="TTBC05D988t00"/>
          <w:i w:val="0"/>
          <w:color w:val="000000"/>
          <w:sz w:val="20"/>
          <w:szCs w:val="20"/>
        </w:rPr>
        <w:t>h</w:t>
      </w:r>
      <w:r w:rsidR="00365715" w:rsidRPr="00923703">
        <w:rPr>
          <w:rFonts w:ascii="Verdana" w:hAnsi="Verdana" w:cs="TTBC05D988t00"/>
          <w:i w:val="0"/>
          <w:color w:val="000000"/>
          <w:sz w:val="20"/>
          <w:szCs w:val="20"/>
        </w:rPr>
        <w:t xml:space="preserve">et pesten zich voor blijft doen. </w:t>
      </w:r>
      <w:r w:rsidR="00A72C21" w:rsidRPr="00923703">
        <w:rPr>
          <w:rFonts w:ascii="Verdana" w:hAnsi="Verdana" w:cs="TTBC05D988t00"/>
          <w:i w:val="0"/>
          <w:color w:val="000000"/>
          <w:sz w:val="20"/>
          <w:szCs w:val="20"/>
        </w:rPr>
        <w:t xml:space="preserve">Bij het komen tot een oplossing zijn de stappen doorlopen zoals onder punt 3 (begeleiding van de gepeste, pester en het team) beschreven zijn. </w:t>
      </w:r>
      <w:r w:rsidR="00365715" w:rsidRPr="00923703">
        <w:rPr>
          <w:rFonts w:ascii="Verdana" w:hAnsi="Verdana" w:cs="TTBC05D988t00"/>
          <w:i w:val="0"/>
          <w:color w:val="000000"/>
          <w:sz w:val="20"/>
          <w:szCs w:val="20"/>
        </w:rPr>
        <w:t xml:space="preserve">Belangrijk is dat de trainer/coach nooit alleen handelt, maar altijd reflectie vraagt bij een andere coach/trainer en altijd het </w:t>
      </w:r>
      <w:r w:rsidR="0026481E" w:rsidRPr="00923703">
        <w:rPr>
          <w:rFonts w:ascii="Verdana" w:hAnsi="Verdana" w:cs="TTBC05D988t00"/>
          <w:i w:val="0"/>
          <w:color w:val="000000"/>
          <w:sz w:val="20"/>
          <w:szCs w:val="20"/>
        </w:rPr>
        <w:t>bestuur inlicht</w:t>
      </w:r>
      <w:r w:rsidR="00365715" w:rsidRPr="00923703">
        <w:rPr>
          <w:rFonts w:ascii="Verdana" w:hAnsi="Verdana" w:cs="TTBC05D988t00"/>
          <w:i w:val="0"/>
          <w:color w:val="000000"/>
          <w:sz w:val="20"/>
          <w:szCs w:val="20"/>
        </w:rPr>
        <w:t>.</w:t>
      </w:r>
      <w:r w:rsidR="00923703">
        <w:rPr>
          <w:rFonts w:ascii="Verdana" w:hAnsi="Verdana" w:cs="TTBC05D988t00"/>
          <w:i w:val="0"/>
          <w:color w:val="000000"/>
          <w:sz w:val="20"/>
          <w:szCs w:val="20"/>
        </w:rPr>
        <w:br/>
      </w:r>
      <w:r w:rsidRPr="00923703">
        <w:rPr>
          <w:rFonts w:ascii="Verdana" w:hAnsi="Verdana" w:cs="TTBC05D988t00"/>
          <w:i w:val="0"/>
          <w:color w:val="000000"/>
          <w:sz w:val="20"/>
          <w:szCs w:val="20"/>
        </w:rPr>
        <w:t>De straf is opgebouwd uit 4 stappen</w:t>
      </w:r>
      <w:r w:rsidR="009E29BC" w:rsidRPr="00923703">
        <w:rPr>
          <w:rFonts w:ascii="Verdana" w:hAnsi="Verdana" w:cs="TTBC05D988t00"/>
          <w:i w:val="0"/>
          <w:color w:val="000000"/>
          <w:sz w:val="20"/>
          <w:szCs w:val="20"/>
        </w:rPr>
        <w:t xml:space="preserve"> van licht naar zwaar</w:t>
      </w:r>
      <w:r w:rsidRPr="00923703">
        <w:rPr>
          <w:rFonts w:ascii="Verdana" w:hAnsi="Verdana" w:cs="TTBC05D988t00"/>
          <w:i w:val="0"/>
          <w:color w:val="000000"/>
          <w:sz w:val="20"/>
          <w:szCs w:val="20"/>
        </w:rPr>
        <w:t>; afhankelijk van hoe</w:t>
      </w:r>
      <w:r w:rsidR="00A56DB3" w:rsidRPr="00923703">
        <w:rPr>
          <w:rFonts w:ascii="Verdana" w:hAnsi="Verdana" w:cs="TTBC05D988t00"/>
          <w:i w:val="0"/>
          <w:color w:val="000000"/>
          <w:sz w:val="20"/>
          <w:szCs w:val="20"/>
        </w:rPr>
        <w:t xml:space="preserve"> </w:t>
      </w:r>
      <w:r w:rsidRPr="00923703">
        <w:rPr>
          <w:rFonts w:ascii="Verdana" w:hAnsi="Verdana" w:cs="TTBC05D988t00"/>
          <w:i w:val="0"/>
          <w:color w:val="000000"/>
          <w:sz w:val="20"/>
          <w:szCs w:val="20"/>
        </w:rPr>
        <w:t>lang de pester door blijft gaan met z</w:t>
      </w:r>
      <w:r w:rsidR="0026481E" w:rsidRPr="00923703">
        <w:rPr>
          <w:rFonts w:ascii="Verdana" w:hAnsi="Verdana" w:cs="TTBC05D988t00"/>
          <w:i w:val="0"/>
          <w:color w:val="000000"/>
          <w:sz w:val="20"/>
          <w:szCs w:val="20"/>
        </w:rPr>
        <w:t>ijn/haar pestgedrag en geen ver</w:t>
      </w:r>
      <w:r w:rsidRPr="00923703">
        <w:rPr>
          <w:rFonts w:ascii="Verdana" w:hAnsi="Verdana" w:cs="TTBC05D988t00"/>
          <w:i w:val="0"/>
          <w:color w:val="000000"/>
          <w:sz w:val="20"/>
          <w:szCs w:val="20"/>
        </w:rPr>
        <w:t>betering vertoont in</w:t>
      </w:r>
      <w:r w:rsidR="00A56DB3" w:rsidRPr="00923703">
        <w:rPr>
          <w:rFonts w:ascii="Verdana" w:hAnsi="Verdana" w:cs="TTBC05D988t00"/>
          <w:i w:val="0"/>
          <w:color w:val="000000"/>
          <w:sz w:val="20"/>
          <w:szCs w:val="20"/>
        </w:rPr>
        <w:t xml:space="preserve"> </w:t>
      </w:r>
      <w:r w:rsidRPr="00923703">
        <w:rPr>
          <w:rFonts w:ascii="Verdana" w:hAnsi="Verdana" w:cs="TTBC05D988t00"/>
          <w:i w:val="0"/>
          <w:color w:val="000000"/>
          <w:sz w:val="20"/>
          <w:szCs w:val="20"/>
        </w:rPr>
        <w:t>zijn/haar gedrag:</w:t>
      </w:r>
    </w:p>
    <w:p w14:paraId="2F7CF23F" w14:textId="77777777" w:rsidR="00365715" w:rsidRPr="000C5827" w:rsidRDefault="00365715" w:rsidP="007100CD">
      <w:pPr>
        <w:tabs>
          <w:tab w:val="clear" w:pos="5880"/>
        </w:tabs>
        <w:autoSpaceDE w:val="0"/>
        <w:autoSpaceDN w:val="0"/>
        <w:adjustRightInd w:val="0"/>
        <w:spacing w:after="0" w:line="240" w:lineRule="auto"/>
        <w:rPr>
          <w:rFonts w:ascii="Verdana" w:hAnsi="Verdana" w:cs="TTBC05D988t00"/>
          <w:i w:val="0"/>
          <w:color w:val="000000"/>
          <w:sz w:val="20"/>
          <w:szCs w:val="20"/>
        </w:rPr>
      </w:pPr>
    </w:p>
    <w:p w14:paraId="0E41898F" w14:textId="6B811A98" w:rsidR="00365715" w:rsidRPr="00923703" w:rsidRDefault="00365715" w:rsidP="009D2ACC">
      <w:pPr>
        <w:pStyle w:val="Lijstalinea"/>
        <w:numPr>
          <w:ilvl w:val="1"/>
          <w:numId w:val="9"/>
        </w:numPr>
        <w:tabs>
          <w:tab w:val="clear" w:pos="5880"/>
        </w:tabs>
        <w:autoSpaceDE w:val="0"/>
        <w:autoSpaceDN w:val="0"/>
        <w:adjustRightInd w:val="0"/>
        <w:spacing w:after="0" w:line="240" w:lineRule="auto"/>
        <w:rPr>
          <w:rFonts w:ascii="Verdana" w:hAnsi="Verdana" w:cs="TTBC05D988t00"/>
          <w:i w:val="0"/>
          <w:color w:val="000000"/>
          <w:sz w:val="20"/>
          <w:szCs w:val="20"/>
        </w:rPr>
      </w:pPr>
      <w:r w:rsidRPr="00923703">
        <w:rPr>
          <w:rFonts w:ascii="Verdana" w:hAnsi="Verdana" w:cs="TTBC05D988t00"/>
          <w:b/>
          <w:i w:val="0"/>
          <w:color w:val="1F497D" w:themeColor="text2"/>
          <w:sz w:val="20"/>
          <w:szCs w:val="20"/>
        </w:rPr>
        <w:t>Sancties bij s</w:t>
      </w:r>
      <w:r w:rsidR="00A56DB3" w:rsidRPr="00923703">
        <w:rPr>
          <w:rFonts w:ascii="Verdana" w:hAnsi="Verdana" w:cs="TTBC05D988t00"/>
          <w:b/>
          <w:i w:val="0"/>
          <w:color w:val="1F497D" w:themeColor="text2"/>
          <w:sz w:val="20"/>
          <w:szCs w:val="20"/>
        </w:rPr>
        <w:t>tap 1</w:t>
      </w:r>
      <w:r w:rsidR="00923703">
        <w:rPr>
          <w:rFonts w:ascii="Verdana" w:hAnsi="Verdana" w:cs="TTBC05D988t00"/>
          <w:b/>
          <w:i w:val="0"/>
          <w:color w:val="1F497D" w:themeColor="text2"/>
          <w:sz w:val="20"/>
          <w:szCs w:val="20"/>
        </w:rPr>
        <w:br/>
      </w:r>
      <w:r w:rsidR="006258EE" w:rsidRPr="00923703">
        <w:rPr>
          <w:rFonts w:ascii="Verdana" w:hAnsi="Verdana" w:cs="TTBC05D988t00"/>
          <w:i w:val="0"/>
          <w:color w:val="000000"/>
          <w:sz w:val="20"/>
          <w:szCs w:val="20"/>
        </w:rPr>
        <w:t>D</w:t>
      </w:r>
      <w:r w:rsidRPr="00923703">
        <w:rPr>
          <w:rFonts w:ascii="Verdana" w:hAnsi="Verdana" w:cs="TTBC05D988t00"/>
          <w:i w:val="0"/>
          <w:color w:val="000000"/>
          <w:sz w:val="20"/>
          <w:szCs w:val="20"/>
        </w:rPr>
        <w:t xml:space="preserve">e ouders </w:t>
      </w:r>
      <w:r w:rsidR="006258EE" w:rsidRPr="00923703">
        <w:rPr>
          <w:rFonts w:ascii="Verdana" w:hAnsi="Verdana" w:cs="TTBC05D988t00"/>
          <w:i w:val="0"/>
          <w:color w:val="000000"/>
          <w:sz w:val="20"/>
          <w:szCs w:val="20"/>
        </w:rPr>
        <w:t>worden betro</w:t>
      </w:r>
      <w:r w:rsidRPr="00923703">
        <w:rPr>
          <w:rFonts w:ascii="Verdana" w:hAnsi="Verdana" w:cs="TTBC05D988t00"/>
          <w:i w:val="0"/>
          <w:color w:val="000000"/>
          <w:sz w:val="20"/>
          <w:szCs w:val="20"/>
        </w:rPr>
        <w:t>kken bij de sancties</w:t>
      </w:r>
    </w:p>
    <w:p w14:paraId="0346ED2C" w14:textId="3C8C3E19" w:rsidR="00365715" w:rsidRPr="000C5827" w:rsidRDefault="001A6247" w:rsidP="0026481E">
      <w:pPr>
        <w:pStyle w:val="Lijstalinea"/>
        <w:numPr>
          <w:ilvl w:val="0"/>
          <w:numId w:val="7"/>
        </w:numPr>
        <w:tabs>
          <w:tab w:val="clear" w:pos="5880"/>
        </w:tabs>
        <w:autoSpaceDE w:val="0"/>
        <w:autoSpaceDN w:val="0"/>
        <w:adjustRightInd w:val="0"/>
        <w:spacing w:after="0" w:line="240" w:lineRule="auto"/>
        <w:rPr>
          <w:rFonts w:ascii="Verdana" w:hAnsi="Verdana" w:cs="TTBC05D988t00"/>
          <w:i w:val="0"/>
          <w:color w:val="000000"/>
          <w:sz w:val="20"/>
          <w:szCs w:val="20"/>
        </w:rPr>
      </w:pPr>
      <w:r>
        <w:rPr>
          <w:rFonts w:ascii="Verdana" w:hAnsi="Verdana" w:cs="TTBC05D988t00"/>
          <w:i w:val="0"/>
          <w:color w:val="000000"/>
          <w:sz w:val="20"/>
          <w:szCs w:val="20"/>
        </w:rPr>
        <w:t>é</w:t>
      </w:r>
      <w:r w:rsidR="007100CD" w:rsidRPr="000C5827">
        <w:rPr>
          <w:rFonts w:ascii="Verdana" w:hAnsi="Verdana" w:cs="TTBC05D988t00"/>
          <w:i w:val="0"/>
          <w:color w:val="000000"/>
          <w:sz w:val="20"/>
          <w:szCs w:val="20"/>
        </w:rPr>
        <w:t>én training niet aanwezig zijn;</w:t>
      </w:r>
      <w:r w:rsidR="006B2D8A" w:rsidRPr="000C5827">
        <w:rPr>
          <w:rFonts w:ascii="Verdana" w:hAnsi="Verdana" w:cs="TTBC05D988t00"/>
          <w:i w:val="0"/>
          <w:color w:val="000000"/>
          <w:sz w:val="20"/>
          <w:szCs w:val="20"/>
        </w:rPr>
        <w:t xml:space="preserve"> </w:t>
      </w:r>
      <w:r w:rsidR="00365715" w:rsidRPr="000C5827">
        <w:rPr>
          <w:rFonts w:ascii="Verdana" w:hAnsi="Verdana" w:cs="TTBC05D988t00"/>
          <w:i w:val="0"/>
          <w:color w:val="000000"/>
          <w:sz w:val="20"/>
          <w:szCs w:val="20"/>
        </w:rPr>
        <w:t>en/of</w:t>
      </w:r>
    </w:p>
    <w:p w14:paraId="530569A1" w14:textId="77777777" w:rsidR="00365715" w:rsidRPr="000C5827" w:rsidRDefault="007100CD" w:rsidP="00365715">
      <w:pPr>
        <w:pStyle w:val="Lijstalinea"/>
        <w:numPr>
          <w:ilvl w:val="0"/>
          <w:numId w:val="6"/>
        </w:numPr>
        <w:tabs>
          <w:tab w:val="clear" w:pos="5880"/>
        </w:tabs>
        <w:autoSpaceDE w:val="0"/>
        <w:autoSpaceDN w:val="0"/>
        <w:adjustRightInd w:val="0"/>
        <w:spacing w:after="0" w:line="240" w:lineRule="auto"/>
        <w:ind w:left="708"/>
        <w:rPr>
          <w:rFonts w:ascii="Verdana" w:hAnsi="Verdana" w:cs="TTBC05D988t00"/>
          <w:i w:val="0"/>
          <w:color w:val="000000"/>
          <w:sz w:val="20"/>
          <w:szCs w:val="20"/>
        </w:rPr>
      </w:pPr>
      <w:r w:rsidRPr="000C5827">
        <w:rPr>
          <w:rFonts w:ascii="Verdana" w:hAnsi="Verdana" w:cs="TTBC05D988t00"/>
          <w:i w:val="0"/>
          <w:color w:val="000000"/>
          <w:sz w:val="20"/>
          <w:szCs w:val="20"/>
        </w:rPr>
        <w:t>blijven tot alle teamgenoten naar huis vertrokken zijn;</w:t>
      </w:r>
      <w:r w:rsidR="006B2D8A" w:rsidRPr="000C5827">
        <w:rPr>
          <w:rFonts w:ascii="Verdana" w:hAnsi="Verdana" w:cs="TTBC05D988t00"/>
          <w:i w:val="0"/>
          <w:color w:val="000000"/>
          <w:sz w:val="20"/>
          <w:szCs w:val="20"/>
        </w:rPr>
        <w:t xml:space="preserve"> </w:t>
      </w:r>
      <w:r w:rsidR="00365715" w:rsidRPr="000C5827">
        <w:rPr>
          <w:rFonts w:ascii="Verdana" w:hAnsi="Verdana" w:cs="TTBC05D988t00"/>
          <w:i w:val="0"/>
          <w:color w:val="000000"/>
          <w:sz w:val="20"/>
          <w:szCs w:val="20"/>
        </w:rPr>
        <w:t>en/of</w:t>
      </w:r>
    </w:p>
    <w:p w14:paraId="02436CCD" w14:textId="6B371494" w:rsidR="00365715" w:rsidRPr="000C5827" w:rsidRDefault="007100CD" w:rsidP="0026481E">
      <w:pPr>
        <w:pStyle w:val="Lijstalinea"/>
        <w:numPr>
          <w:ilvl w:val="0"/>
          <w:numId w:val="6"/>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een schriftelijke opdracht zoals een stelopdracht over de toedracht en zijn of haar rol in</w:t>
      </w:r>
      <w:r w:rsidR="0026481E" w:rsidRPr="000C5827">
        <w:rPr>
          <w:rFonts w:ascii="Verdana" w:hAnsi="Verdana" w:cs="TTBC05D988t00"/>
          <w:i w:val="0"/>
          <w:color w:val="000000"/>
          <w:sz w:val="20"/>
          <w:szCs w:val="20"/>
        </w:rPr>
        <w:t xml:space="preserve"> </w:t>
      </w:r>
      <w:r w:rsidRPr="000C5827">
        <w:rPr>
          <w:rFonts w:ascii="Verdana" w:hAnsi="Verdana" w:cs="TTBC05D988t00"/>
          <w:i w:val="0"/>
          <w:color w:val="000000"/>
          <w:sz w:val="20"/>
          <w:szCs w:val="20"/>
        </w:rPr>
        <w:t>het pestprobleem</w:t>
      </w:r>
      <w:r w:rsidR="001A6247">
        <w:rPr>
          <w:rFonts w:ascii="Verdana" w:hAnsi="Verdana" w:cs="TTBC05D988t00"/>
          <w:i w:val="0"/>
          <w:color w:val="000000"/>
          <w:sz w:val="20"/>
          <w:szCs w:val="20"/>
        </w:rPr>
        <w:t>;</w:t>
      </w:r>
    </w:p>
    <w:p w14:paraId="1FFF8F01" w14:textId="1BE84447" w:rsidR="009E29BC" w:rsidRPr="000C5827" w:rsidRDefault="006258EE" w:rsidP="009E29BC">
      <w:pPr>
        <w:pStyle w:val="Lijstalinea"/>
        <w:numPr>
          <w:ilvl w:val="0"/>
          <w:numId w:val="6"/>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 xml:space="preserve">een </w:t>
      </w:r>
      <w:r w:rsidR="009E29BC" w:rsidRPr="000C5827">
        <w:rPr>
          <w:rFonts w:ascii="Verdana" w:hAnsi="Verdana" w:cs="TTBC05D988t00"/>
          <w:i w:val="0"/>
          <w:color w:val="000000"/>
          <w:sz w:val="20"/>
          <w:szCs w:val="20"/>
        </w:rPr>
        <w:t>gesprek met de pester: bewustwording voor wat hij/zij met het gepeste kind uithaalt; en/of</w:t>
      </w:r>
    </w:p>
    <w:p w14:paraId="62743AC5" w14:textId="3B1D6741" w:rsidR="009E29BC" w:rsidRPr="000C5827" w:rsidRDefault="009E29BC" w:rsidP="009E29BC">
      <w:pPr>
        <w:pStyle w:val="Lijstalinea"/>
        <w:numPr>
          <w:ilvl w:val="0"/>
          <w:numId w:val="6"/>
        </w:numPr>
        <w:tabs>
          <w:tab w:val="clear" w:pos="5880"/>
        </w:tabs>
        <w:autoSpaceDE w:val="0"/>
        <w:autoSpaceDN w:val="0"/>
        <w:adjustRightInd w:val="0"/>
        <w:spacing w:after="0" w:line="240" w:lineRule="auto"/>
        <w:rPr>
          <w:rFonts w:ascii="Verdana" w:hAnsi="Verdana" w:cs="TTBC05D988t00"/>
          <w:i w:val="0"/>
          <w:color w:val="000000"/>
          <w:sz w:val="20"/>
          <w:szCs w:val="20"/>
        </w:rPr>
      </w:pPr>
      <w:r w:rsidRPr="000C5827">
        <w:rPr>
          <w:rFonts w:ascii="Verdana" w:hAnsi="Verdana" w:cs="TTBC05D988t00"/>
          <w:i w:val="0"/>
          <w:color w:val="000000"/>
          <w:sz w:val="20"/>
          <w:szCs w:val="20"/>
        </w:rPr>
        <w:t>afspraken maken met de pester over gedragsveranderingen. De naleving van deze afspraken komen aan het einde van iedere week (voor een periode) in een kort gesprek aan de orde</w:t>
      </w:r>
      <w:r w:rsidR="001A6247">
        <w:rPr>
          <w:rFonts w:ascii="Verdana" w:hAnsi="Verdana" w:cs="TTBC05D988t00"/>
          <w:i w:val="0"/>
          <w:color w:val="000000"/>
          <w:sz w:val="20"/>
          <w:szCs w:val="20"/>
        </w:rPr>
        <w:t>.</w:t>
      </w:r>
    </w:p>
    <w:p w14:paraId="127C7842" w14:textId="77777777" w:rsidR="0026481E" w:rsidRPr="000C5827" w:rsidRDefault="0026481E" w:rsidP="0026481E">
      <w:pPr>
        <w:tabs>
          <w:tab w:val="clear" w:pos="5880"/>
        </w:tabs>
        <w:autoSpaceDE w:val="0"/>
        <w:autoSpaceDN w:val="0"/>
        <w:adjustRightInd w:val="0"/>
        <w:spacing w:after="0" w:line="240" w:lineRule="auto"/>
        <w:rPr>
          <w:rFonts w:ascii="Verdana" w:hAnsi="Verdana" w:cs="TTBC05D988t00"/>
          <w:i w:val="0"/>
          <w:color w:val="000000"/>
          <w:sz w:val="20"/>
          <w:szCs w:val="20"/>
        </w:rPr>
      </w:pPr>
    </w:p>
    <w:p w14:paraId="3E258CC6" w14:textId="3C683854" w:rsidR="007100CD" w:rsidRPr="00923703" w:rsidRDefault="00365715" w:rsidP="00E54669">
      <w:pPr>
        <w:pStyle w:val="Lijstalinea"/>
        <w:numPr>
          <w:ilvl w:val="1"/>
          <w:numId w:val="9"/>
        </w:numPr>
        <w:tabs>
          <w:tab w:val="clear" w:pos="5880"/>
        </w:tabs>
        <w:autoSpaceDE w:val="0"/>
        <w:autoSpaceDN w:val="0"/>
        <w:adjustRightInd w:val="0"/>
        <w:spacing w:after="0" w:line="240" w:lineRule="auto"/>
        <w:rPr>
          <w:rFonts w:ascii="Verdana" w:hAnsi="Verdana" w:cs="TTBC05D988t00"/>
          <w:i w:val="0"/>
          <w:color w:val="000000"/>
          <w:sz w:val="20"/>
          <w:szCs w:val="20"/>
        </w:rPr>
      </w:pPr>
      <w:r w:rsidRPr="00923703">
        <w:rPr>
          <w:rFonts w:ascii="Verdana" w:hAnsi="Verdana" w:cs="TTBC05D618t00"/>
          <w:b/>
          <w:i w:val="0"/>
          <w:color w:val="1F497D" w:themeColor="text2"/>
          <w:sz w:val="20"/>
          <w:szCs w:val="20"/>
        </w:rPr>
        <w:t>Sancties bij s</w:t>
      </w:r>
      <w:r w:rsidR="007100CD" w:rsidRPr="00923703">
        <w:rPr>
          <w:rFonts w:ascii="Verdana" w:hAnsi="Verdana" w:cs="TTBC05D618t00"/>
          <w:b/>
          <w:i w:val="0"/>
          <w:color w:val="1F497D" w:themeColor="text2"/>
          <w:sz w:val="20"/>
          <w:szCs w:val="20"/>
        </w:rPr>
        <w:t>tap 2</w:t>
      </w:r>
      <w:r w:rsidR="00923703">
        <w:rPr>
          <w:rFonts w:ascii="Verdana" w:hAnsi="Verdana" w:cs="TTBC05D618t00"/>
          <w:b/>
          <w:i w:val="0"/>
          <w:color w:val="1F497D" w:themeColor="text2"/>
          <w:sz w:val="20"/>
          <w:szCs w:val="20"/>
        </w:rPr>
        <w:br/>
      </w:r>
      <w:r w:rsidR="007100CD" w:rsidRPr="00923703">
        <w:rPr>
          <w:rFonts w:ascii="Verdana" w:hAnsi="Verdana" w:cs="TTBC05D988t00"/>
          <w:i w:val="0"/>
          <w:color w:val="000000"/>
          <w:sz w:val="20"/>
          <w:szCs w:val="20"/>
        </w:rPr>
        <w:t>De ouders</w:t>
      </w:r>
      <w:r w:rsidR="00564938" w:rsidRPr="00923703">
        <w:rPr>
          <w:rFonts w:ascii="Verdana" w:hAnsi="Verdana" w:cs="TTBC05D988t00"/>
          <w:i w:val="0"/>
          <w:color w:val="000000"/>
          <w:sz w:val="20"/>
          <w:szCs w:val="20"/>
        </w:rPr>
        <w:t xml:space="preserve"> worden</w:t>
      </w:r>
      <w:r w:rsidR="007100CD" w:rsidRPr="00923703">
        <w:rPr>
          <w:rFonts w:ascii="Verdana" w:hAnsi="Verdana" w:cs="TTBC05D988t00"/>
          <w:i w:val="0"/>
          <w:color w:val="000000"/>
          <w:sz w:val="20"/>
          <w:szCs w:val="20"/>
        </w:rPr>
        <w:t xml:space="preserve"> nadrukkelijker bij de oplossing betr</w:t>
      </w:r>
      <w:r w:rsidR="00564938" w:rsidRPr="00923703">
        <w:rPr>
          <w:rFonts w:ascii="Verdana" w:hAnsi="Verdana" w:cs="TTBC05D988t00"/>
          <w:i w:val="0"/>
          <w:color w:val="000000"/>
          <w:sz w:val="20"/>
          <w:szCs w:val="20"/>
        </w:rPr>
        <w:t>okken</w:t>
      </w:r>
      <w:r w:rsidR="007100CD" w:rsidRPr="00923703">
        <w:rPr>
          <w:rFonts w:ascii="Verdana" w:hAnsi="Verdana" w:cs="TTBC05D988t00"/>
          <w:i w:val="0"/>
          <w:color w:val="000000"/>
          <w:sz w:val="20"/>
          <w:szCs w:val="20"/>
        </w:rPr>
        <w:t>. De vereniging heeft een dossier</w:t>
      </w:r>
      <w:r w:rsidR="00564938" w:rsidRPr="00923703">
        <w:rPr>
          <w:rFonts w:ascii="Verdana" w:hAnsi="Verdana" w:cs="TTBC05D988t00"/>
          <w:i w:val="0"/>
          <w:color w:val="000000"/>
          <w:sz w:val="20"/>
          <w:szCs w:val="20"/>
        </w:rPr>
        <w:t xml:space="preserve"> </w:t>
      </w:r>
      <w:r w:rsidR="007100CD" w:rsidRPr="00923703">
        <w:rPr>
          <w:rFonts w:ascii="Verdana" w:hAnsi="Verdana" w:cs="TTBC05D988t00"/>
          <w:i w:val="0"/>
          <w:color w:val="000000"/>
          <w:sz w:val="20"/>
          <w:szCs w:val="20"/>
        </w:rPr>
        <w:t>bijgehouden van de acties die hebben plaatsgevonden. Dit dossier is uitgangspunt voor het</w:t>
      </w:r>
      <w:r w:rsidR="00B65CE5" w:rsidRPr="00923703">
        <w:rPr>
          <w:rFonts w:ascii="Verdana" w:hAnsi="Verdana" w:cs="TTBC05D988t00"/>
          <w:i w:val="0"/>
          <w:color w:val="000000"/>
          <w:sz w:val="20"/>
          <w:szCs w:val="20"/>
        </w:rPr>
        <w:t xml:space="preserve"> </w:t>
      </w:r>
      <w:r w:rsidR="007100CD" w:rsidRPr="00923703">
        <w:rPr>
          <w:rFonts w:ascii="Verdana" w:hAnsi="Verdana" w:cs="TTBC05D988t00"/>
          <w:i w:val="0"/>
          <w:color w:val="000000"/>
          <w:sz w:val="20"/>
          <w:szCs w:val="20"/>
        </w:rPr>
        <w:t xml:space="preserve">gesprek. In overleg </w:t>
      </w:r>
      <w:r w:rsidR="00564938" w:rsidRPr="00923703">
        <w:rPr>
          <w:rFonts w:ascii="Verdana" w:hAnsi="Verdana" w:cs="TTBC05D988t00"/>
          <w:i w:val="0"/>
          <w:color w:val="000000"/>
          <w:sz w:val="20"/>
          <w:szCs w:val="20"/>
        </w:rPr>
        <w:t xml:space="preserve">wordt </w:t>
      </w:r>
      <w:r w:rsidR="007100CD" w:rsidRPr="00923703">
        <w:rPr>
          <w:rFonts w:ascii="Verdana" w:hAnsi="Verdana" w:cs="TTBC05D988t00"/>
          <w:i w:val="0"/>
          <w:color w:val="000000"/>
          <w:sz w:val="20"/>
          <w:szCs w:val="20"/>
        </w:rPr>
        <w:t>de pester in een ander</w:t>
      </w:r>
      <w:r w:rsidR="009E29BC" w:rsidRPr="00923703">
        <w:rPr>
          <w:rFonts w:ascii="Verdana" w:hAnsi="Verdana" w:cs="TTBC05D988t00"/>
          <w:i w:val="0"/>
          <w:color w:val="000000"/>
          <w:sz w:val="20"/>
          <w:szCs w:val="20"/>
        </w:rPr>
        <w:t>e groep</w:t>
      </w:r>
      <w:r w:rsidR="007100CD" w:rsidRPr="00923703">
        <w:rPr>
          <w:rFonts w:ascii="Verdana" w:hAnsi="Verdana" w:cs="TTBC05D988t00"/>
          <w:i w:val="0"/>
          <w:color w:val="000000"/>
          <w:sz w:val="20"/>
          <w:szCs w:val="20"/>
        </w:rPr>
        <w:t xml:space="preserve"> </w:t>
      </w:r>
      <w:r w:rsidR="00564938" w:rsidRPr="00923703">
        <w:rPr>
          <w:rFonts w:ascii="Verdana" w:hAnsi="Verdana" w:cs="TTBC05D988t00"/>
          <w:i w:val="0"/>
          <w:color w:val="000000"/>
          <w:sz w:val="20"/>
          <w:szCs w:val="20"/>
        </w:rPr>
        <w:t>ge</w:t>
      </w:r>
      <w:r w:rsidR="007100CD" w:rsidRPr="00923703">
        <w:rPr>
          <w:rFonts w:ascii="Verdana" w:hAnsi="Verdana" w:cs="TTBC05D988t00"/>
          <w:i w:val="0"/>
          <w:color w:val="000000"/>
          <w:sz w:val="20"/>
          <w:szCs w:val="20"/>
        </w:rPr>
        <w:t>plaats</w:t>
      </w:r>
      <w:r w:rsidR="00564938" w:rsidRPr="00923703">
        <w:rPr>
          <w:rFonts w:ascii="Verdana" w:hAnsi="Verdana" w:cs="TTBC05D988t00"/>
          <w:i w:val="0"/>
          <w:color w:val="000000"/>
          <w:sz w:val="20"/>
          <w:szCs w:val="20"/>
        </w:rPr>
        <w:t>t</w:t>
      </w:r>
      <w:r w:rsidR="007100CD" w:rsidRPr="00923703">
        <w:rPr>
          <w:rFonts w:ascii="Verdana" w:hAnsi="Verdana" w:cs="TTBC05D988t00"/>
          <w:i w:val="0"/>
          <w:color w:val="000000"/>
          <w:sz w:val="20"/>
          <w:szCs w:val="20"/>
        </w:rPr>
        <w:t>.</w:t>
      </w:r>
    </w:p>
    <w:p w14:paraId="41964AFE" w14:textId="77777777" w:rsidR="00A56DB3" w:rsidRPr="000C5827" w:rsidRDefault="00A56DB3" w:rsidP="007100CD">
      <w:pPr>
        <w:tabs>
          <w:tab w:val="clear" w:pos="5880"/>
        </w:tabs>
        <w:autoSpaceDE w:val="0"/>
        <w:autoSpaceDN w:val="0"/>
        <w:adjustRightInd w:val="0"/>
        <w:spacing w:after="0" w:line="240" w:lineRule="auto"/>
        <w:rPr>
          <w:rFonts w:ascii="Verdana" w:hAnsi="Verdana" w:cs="TTBC05D618t00"/>
          <w:i w:val="0"/>
          <w:color w:val="000000"/>
          <w:sz w:val="20"/>
          <w:szCs w:val="20"/>
        </w:rPr>
      </w:pPr>
    </w:p>
    <w:p w14:paraId="327302CA" w14:textId="4AD74CDF" w:rsidR="007100CD" w:rsidRPr="00923703" w:rsidRDefault="00365715" w:rsidP="00146BEE">
      <w:pPr>
        <w:pStyle w:val="Lijstalinea"/>
        <w:numPr>
          <w:ilvl w:val="1"/>
          <w:numId w:val="9"/>
        </w:numPr>
        <w:tabs>
          <w:tab w:val="clear" w:pos="5880"/>
        </w:tabs>
        <w:autoSpaceDE w:val="0"/>
        <w:autoSpaceDN w:val="0"/>
        <w:adjustRightInd w:val="0"/>
        <w:spacing w:after="0" w:line="240" w:lineRule="auto"/>
        <w:rPr>
          <w:rFonts w:ascii="Verdana" w:hAnsi="Verdana" w:cs="TTBC05D988t00"/>
          <w:i w:val="0"/>
          <w:color w:val="000000"/>
          <w:sz w:val="20"/>
          <w:szCs w:val="20"/>
        </w:rPr>
      </w:pPr>
      <w:r w:rsidRPr="00923703">
        <w:rPr>
          <w:rFonts w:ascii="Verdana" w:hAnsi="Verdana" w:cs="TTBC05D618t00"/>
          <w:b/>
          <w:i w:val="0"/>
          <w:color w:val="1F497D" w:themeColor="text2"/>
          <w:sz w:val="20"/>
          <w:szCs w:val="20"/>
        </w:rPr>
        <w:t>Sancties bij s</w:t>
      </w:r>
      <w:r w:rsidR="007100CD" w:rsidRPr="00923703">
        <w:rPr>
          <w:rFonts w:ascii="Verdana" w:hAnsi="Verdana" w:cs="TTBC05D618t00"/>
          <w:b/>
          <w:i w:val="0"/>
          <w:color w:val="1F497D" w:themeColor="text2"/>
          <w:sz w:val="20"/>
          <w:szCs w:val="20"/>
        </w:rPr>
        <w:t>tap 3</w:t>
      </w:r>
      <w:r w:rsidR="00923703">
        <w:rPr>
          <w:rFonts w:ascii="Verdana" w:hAnsi="Verdana" w:cs="TTBC05D618t00"/>
          <w:b/>
          <w:i w:val="0"/>
          <w:color w:val="1F497D" w:themeColor="text2"/>
          <w:sz w:val="20"/>
          <w:szCs w:val="20"/>
        </w:rPr>
        <w:br/>
      </w:r>
      <w:r w:rsidR="007100CD" w:rsidRPr="00923703">
        <w:rPr>
          <w:rFonts w:ascii="Verdana" w:hAnsi="Verdana" w:cs="TTBC05D988t00"/>
          <w:i w:val="0"/>
          <w:color w:val="000000"/>
          <w:sz w:val="20"/>
          <w:szCs w:val="20"/>
        </w:rPr>
        <w:t>Bij aanhoudend pestgedrag de pester schorsen.</w:t>
      </w:r>
    </w:p>
    <w:p w14:paraId="013ECED0" w14:textId="77777777" w:rsidR="00A56DB3" w:rsidRPr="000C5827" w:rsidRDefault="00A56DB3" w:rsidP="007100CD">
      <w:pPr>
        <w:tabs>
          <w:tab w:val="clear" w:pos="5880"/>
        </w:tabs>
        <w:autoSpaceDE w:val="0"/>
        <w:autoSpaceDN w:val="0"/>
        <w:adjustRightInd w:val="0"/>
        <w:spacing w:after="0" w:line="240" w:lineRule="auto"/>
        <w:rPr>
          <w:rFonts w:ascii="Verdana" w:hAnsi="Verdana" w:cs="TTBC05D618t00"/>
          <w:i w:val="0"/>
          <w:color w:val="000000"/>
          <w:sz w:val="20"/>
          <w:szCs w:val="20"/>
        </w:rPr>
      </w:pPr>
    </w:p>
    <w:p w14:paraId="61A780FE" w14:textId="77E5586F" w:rsidR="007100CD" w:rsidRPr="00923703" w:rsidRDefault="00365715" w:rsidP="008874FA">
      <w:pPr>
        <w:pStyle w:val="Lijstalinea"/>
        <w:numPr>
          <w:ilvl w:val="1"/>
          <w:numId w:val="9"/>
        </w:numPr>
        <w:tabs>
          <w:tab w:val="clear" w:pos="5880"/>
        </w:tabs>
        <w:autoSpaceDE w:val="0"/>
        <w:autoSpaceDN w:val="0"/>
        <w:adjustRightInd w:val="0"/>
        <w:spacing w:after="0" w:line="240" w:lineRule="auto"/>
        <w:rPr>
          <w:rFonts w:ascii="Verdana" w:hAnsi="Verdana" w:cs="TTBC05D988t00"/>
          <w:i w:val="0"/>
          <w:color w:val="000000"/>
          <w:sz w:val="20"/>
          <w:szCs w:val="20"/>
        </w:rPr>
      </w:pPr>
      <w:r w:rsidRPr="00923703">
        <w:rPr>
          <w:rFonts w:ascii="Verdana" w:hAnsi="Verdana" w:cs="TTBC05D618t00"/>
          <w:b/>
          <w:i w:val="0"/>
          <w:color w:val="1F497D" w:themeColor="text2"/>
          <w:sz w:val="20"/>
          <w:szCs w:val="20"/>
        </w:rPr>
        <w:t>Sancties bij s</w:t>
      </w:r>
      <w:r w:rsidR="007100CD" w:rsidRPr="00923703">
        <w:rPr>
          <w:rFonts w:ascii="Verdana" w:hAnsi="Verdana" w:cs="TTBC05D618t00"/>
          <w:b/>
          <w:i w:val="0"/>
          <w:color w:val="1F497D" w:themeColor="text2"/>
          <w:sz w:val="20"/>
          <w:szCs w:val="20"/>
        </w:rPr>
        <w:t>tap 4</w:t>
      </w:r>
      <w:r w:rsidR="00923703">
        <w:rPr>
          <w:rFonts w:ascii="Verdana" w:hAnsi="Verdana" w:cs="TTBC05D618t00"/>
          <w:b/>
          <w:i w:val="0"/>
          <w:color w:val="1F497D" w:themeColor="text2"/>
          <w:sz w:val="20"/>
          <w:szCs w:val="20"/>
        </w:rPr>
        <w:br/>
      </w:r>
      <w:r w:rsidR="007100CD" w:rsidRPr="00923703">
        <w:rPr>
          <w:rFonts w:ascii="Verdana" w:hAnsi="Verdana" w:cs="TTBC05D988t00"/>
          <w:i w:val="0"/>
          <w:color w:val="000000"/>
          <w:sz w:val="20"/>
          <w:szCs w:val="20"/>
        </w:rPr>
        <w:t>In extreme gevallen moet de pester geroyeerd worden.</w:t>
      </w:r>
    </w:p>
    <w:sectPr w:rsidR="007100CD" w:rsidRPr="00923703" w:rsidSect="000E2728">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51CF" w14:textId="77777777" w:rsidR="00923703" w:rsidRDefault="00923703" w:rsidP="00923703">
      <w:pPr>
        <w:spacing w:after="0" w:line="240" w:lineRule="auto"/>
      </w:pPr>
      <w:r>
        <w:separator/>
      </w:r>
    </w:p>
  </w:endnote>
  <w:endnote w:type="continuationSeparator" w:id="0">
    <w:p w14:paraId="4E5F9D8F" w14:textId="77777777" w:rsidR="00923703" w:rsidRDefault="00923703" w:rsidP="0092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TBC05D988t00">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BC05D618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4282" w14:textId="678D8643" w:rsidR="000E2728" w:rsidRPr="0025023A" w:rsidRDefault="000E2728">
    <w:pPr>
      <w:pStyle w:val="Voettekst"/>
      <w:rPr>
        <w:rFonts w:ascii="Verdana" w:hAnsi="Verdana"/>
        <w:i w:val="0"/>
        <w:iCs/>
        <w:sz w:val="16"/>
        <w:szCs w:val="16"/>
      </w:rPr>
    </w:pPr>
    <w:r w:rsidRPr="0025023A">
      <w:rPr>
        <w:rFonts w:ascii="Verdana" w:hAnsi="Verdana"/>
        <w:i w:val="0"/>
        <w:iCs/>
        <w:sz w:val="16"/>
        <w:szCs w:val="16"/>
      </w:rPr>
      <w:t>Versie</w:t>
    </w:r>
    <w:r w:rsidRPr="0025023A">
      <w:rPr>
        <w:rFonts w:ascii="Verdana" w:hAnsi="Verdana"/>
        <w:i w:val="0"/>
        <w:iCs/>
        <w:sz w:val="16"/>
        <w:szCs w:val="16"/>
      </w:rPr>
      <w:t xml:space="preserve"> 1.0</w:t>
    </w:r>
    <w:r w:rsidRPr="0025023A">
      <w:rPr>
        <w:rFonts w:ascii="Verdana" w:hAnsi="Verdana"/>
        <w:sz w:val="16"/>
        <w:szCs w:val="16"/>
      </w:rPr>
      <w:ptab w:relativeTo="margin" w:alignment="center" w:leader="none"/>
    </w:r>
    <w:r w:rsidRPr="0025023A">
      <w:rPr>
        <w:rFonts w:ascii="Verdana" w:hAnsi="Verdana"/>
        <w:i w:val="0"/>
        <w:iCs/>
        <w:sz w:val="16"/>
        <w:szCs w:val="16"/>
      </w:rPr>
      <w:ptab w:relativeTo="margin" w:alignment="right" w:leader="none"/>
    </w:r>
    <w:r w:rsidRPr="0025023A">
      <w:rPr>
        <w:rFonts w:ascii="Verdana" w:hAnsi="Verdana"/>
        <w:i w:val="0"/>
        <w:iCs/>
        <w:sz w:val="16"/>
        <w:szCs w:val="16"/>
      </w:rPr>
      <w:t>16-5-2021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DA05" w14:textId="77777777" w:rsidR="00923703" w:rsidRDefault="00923703" w:rsidP="00923703">
      <w:pPr>
        <w:spacing w:after="0" w:line="240" w:lineRule="auto"/>
      </w:pPr>
      <w:r>
        <w:separator/>
      </w:r>
    </w:p>
  </w:footnote>
  <w:footnote w:type="continuationSeparator" w:id="0">
    <w:p w14:paraId="0EE1A0FB" w14:textId="77777777" w:rsidR="00923703" w:rsidRDefault="00923703" w:rsidP="00923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7024"/>
    </w:tblGrid>
    <w:tr w:rsidR="004A67A7" w:rsidRPr="004A67A7" w14:paraId="75492DA1" w14:textId="77777777" w:rsidTr="00FF7AEC">
      <w:tc>
        <w:tcPr>
          <w:tcW w:w="2268" w:type="dxa"/>
          <w:hideMark/>
        </w:tcPr>
        <w:p w14:paraId="2C14307B" w14:textId="77777777" w:rsidR="004A67A7" w:rsidRPr="004A67A7" w:rsidRDefault="004A67A7" w:rsidP="004A67A7">
          <w:pPr>
            <w:tabs>
              <w:tab w:val="clear" w:pos="5880"/>
              <w:tab w:val="center" w:pos="4536"/>
              <w:tab w:val="right" w:pos="9072"/>
            </w:tabs>
            <w:rPr>
              <w:iCs/>
            </w:rPr>
          </w:pPr>
          <w:r w:rsidRPr="004A67A7">
            <w:rPr>
              <w:noProof/>
            </w:rPr>
            <w:drawing>
              <wp:inline distT="0" distB="0" distL="0" distR="0" wp14:anchorId="1368792B" wp14:editId="29FD2DE1">
                <wp:extent cx="1181100" cy="1000125"/>
                <wp:effectExtent l="0" t="0" r="0" b="9525"/>
                <wp:docPr id="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00125"/>
                        </a:xfrm>
                        <a:prstGeom prst="rect">
                          <a:avLst/>
                        </a:prstGeom>
                        <a:noFill/>
                        <a:ln>
                          <a:noFill/>
                        </a:ln>
                      </pic:spPr>
                    </pic:pic>
                  </a:graphicData>
                </a:graphic>
              </wp:inline>
            </w:drawing>
          </w:r>
        </w:p>
      </w:tc>
      <w:tc>
        <w:tcPr>
          <w:tcW w:w="7128" w:type="dxa"/>
          <w:hideMark/>
        </w:tcPr>
        <w:p w14:paraId="1D949C0D" w14:textId="77777777" w:rsidR="004A67A7" w:rsidRPr="004A67A7" w:rsidRDefault="004A67A7" w:rsidP="004A67A7">
          <w:pPr>
            <w:tabs>
              <w:tab w:val="clear" w:pos="5880"/>
              <w:tab w:val="center" w:pos="4536"/>
              <w:tab w:val="right" w:pos="9072"/>
            </w:tabs>
            <w:jc w:val="both"/>
            <w:rPr>
              <w:rFonts w:ascii="Verdana" w:hAnsi="Verdana"/>
              <w:b/>
              <w:bCs/>
              <w:iCs/>
              <w:color w:val="376092"/>
              <w:sz w:val="40"/>
              <w:szCs w:val="40"/>
            </w:rPr>
          </w:pPr>
          <w:r w:rsidRPr="004A67A7">
            <w:rPr>
              <w:rFonts w:ascii="Verdana" w:hAnsi="Verdana"/>
              <w:b/>
              <w:bCs/>
              <w:iCs/>
              <w:color w:val="376092"/>
              <w:sz w:val="40"/>
              <w:szCs w:val="40"/>
            </w:rPr>
            <w:ptab w:relativeTo="margin" w:alignment="center" w:leader="none"/>
          </w:r>
        </w:p>
        <w:p w14:paraId="69336F7E" w14:textId="162E9316" w:rsidR="004A67A7" w:rsidRPr="004A67A7" w:rsidRDefault="004A67A7" w:rsidP="004A67A7">
          <w:pPr>
            <w:tabs>
              <w:tab w:val="clear" w:pos="5880"/>
              <w:tab w:val="center" w:pos="4536"/>
              <w:tab w:val="right" w:pos="9072"/>
            </w:tabs>
            <w:jc w:val="both"/>
            <w:rPr>
              <w:i w:val="0"/>
            </w:rPr>
          </w:pPr>
          <w:r w:rsidRPr="004A67A7">
            <w:rPr>
              <w:rFonts w:ascii="Verdana" w:hAnsi="Verdana"/>
              <w:b/>
              <w:bCs/>
              <w:i w:val="0"/>
              <w:color w:val="376092"/>
              <w:sz w:val="32"/>
              <w:szCs w:val="32"/>
            </w:rPr>
            <w:t>P</w:t>
          </w:r>
          <w:r w:rsidR="00FF7AEC" w:rsidRPr="00504D6F">
            <w:rPr>
              <w:rFonts w:ascii="Verdana" w:hAnsi="Verdana"/>
              <w:b/>
              <w:bCs/>
              <w:i w:val="0"/>
              <w:color w:val="376092"/>
              <w:sz w:val="32"/>
              <w:szCs w:val="32"/>
            </w:rPr>
            <w:t>estprotocol</w:t>
          </w:r>
          <w:r w:rsidRPr="004A67A7">
            <w:rPr>
              <w:rFonts w:ascii="Verdana" w:hAnsi="Verdana"/>
              <w:b/>
              <w:bCs/>
              <w:i w:val="0"/>
              <w:color w:val="376092"/>
              <w:sz w:val="40"/>
              <w:szCs w:val="40"/>
            </w:rPr>
            <w:ptab w:relativeTo="margin" w:alignment="right" w:leader="none"/>
          </w:r>
        </w:p>
      </w:tc>
    </w:tr>
  </w:tbl>
  <w:p w14:paraId="17239B79" w14:textId="57E5355A" w:rsidR="00923703" w:rsidRPr="004A67A7" w:rsidRDefault="00923703" w:rsidP="004A67A7">
    <w:pPr>
      <w:pStyle w:val="Koptekst"/>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6B5"/>
    <w:multiLevelType w:val="hybridMultilevel"/>
    <w:tmpl w:val="4246DC2C"/>
    <w:lvl w:ilvl="0" w:tplc="FE10384C">
      <w:numFmt w:val="bullet"/>
      <w:lvlText w:val="•"/>
      <w:lvlJc w:val="left"/>
      <w:pPr>
        <w:ind w:left="720" w:hanging="360"/>
      </w:pPr>
      <w:rPr>
        <w:rFonts w:ascii="Cambria" w:eastAsiaTheme="minorHAnsi" w:hAnsi="Cambria" w:cs="TTBC05D988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C65836"/>
    <w:multiLevelType w:val="hybridMultilevel"/>
    <w:tmpl w:val="59188274"/>
    <w:lvl w:ilvl="0" w:tplc="5FC8169E">
      <w:numFmt w:val="bullet"/>
      <w:lvlText w:val="•"/>
      <w:lvlJc w:val="left"/>
      <w:pPr>
        <w:ind w:left="750" w:hanging="360"/>
      </w:pPr>
      <w:rPr>
        <w:rFonts w:ascii="Verdana" w:eastAsiaTheme="minorHAnsi" w:hAnsi="Verdana" w:cs="TTBC05D988t00"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2" w15:restartNumberingAfterBreak="0">
    <w:nsid w:val="1CB15C9F"/>
    <w:multiLevelType w:val="hybridMultilevel"/>
    <w:tmpl w:val="1FD6DBFE"/>
    <w:lvl w:ilvl="0" w:tplc="FE10384C">
      <w:numFmt w:val="bullet"/>
      <w:lvlText w:val="•"/>
      <w:lvlJc w:val="left"/>
      <w:pPr>
        <w:ind w:left="720" w:hanging="360"/>
      </w:pPr>
      <w:rPr>
        <w:rFonts w:ascii="Cambria" w:eastAsiaTheme="minorHAnsi" w:hAnsi="Cambria" w:cs="TTBC05D988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904191"/>
    <w:multiLevelType w:val="hybridMultilevel"/>
    <w:tmpl w:val="4A8E9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2E58A4"/>
    <w:multiLevelType w:val="hybridMultilevel"/>
    <w:tmpl w:val="74F098F8"/>
    <w:lvl w:ilvl="0" w:tplc="F3EEA774">
      <w:numFmt w:val="bullet"/>
      <w:lvlText w:val="•"/>
      <w:lvlJc w:val="left"/>
      <w:pPr>
        <w:ind w:left="720" w:hanging="360"/>
      </w:pPr>
      <w:rPr>
        <w:rFonts w:ascii="Verdana" w:eastAsiaTheme="minorHAnsi" w:hAnsi="Verdana" w:cs="TTBC05D988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A638C5"/>
    <w:multiLevelType w:val="hybridMultilevel"/>
    <w:tmpl w:val="A288A8AE"/>
    <w:lvl w:ilvl="0" w:tplc="C0F61FFA">
      <w:numFmt w:val="bullet"/>
      <w:lvlText w:val="•"/>
      <w:lvlJc w:val="left"/>
      <w:pPr>
        <w:ind w:left="720" w:hanging="360"/>
      </w:pPr>
      <w:rPr>
        <w:rFonts w:ascii="Verdana" w:eastAsiaTheme="minorHAnsi" w:hAnsi="Verdana" w:cs="TTBC05D988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F74B6E"/>
    <w:multiLevelType w:val="hybridMultilevel"/>
    <w:tmpl w:val="7908B4E2"/>
    <w:lvl w:ilvl="0" w:tplc="FE10384C">
      <w:numFmt w:val="bullet"/>
      <w:lvlText w:val="•"/>
      <w:lvlJc w:val="left"/>
      <w:pPr>
        <w:ind w:left="720" w:hanging="360"/>
      </w:pPr>
      <w:rPr>
        <w:rFonts w:ascii="Cambria" w:eastAsiaTheme="minorHAnsi" w:hAnsi="Cambria" w:cs="TTBC05D988t00"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FC5AB1"/>
    <w:multiLevelType w:val="multilevel"/>
    <w:tmpl w:val="2EA00A70"/>
    <w:lvl w:ilvl="0">
      <w:start w:val="1"/>
      <w:numFmt w:val="decimal"/>
      <w:lvlText w:val="%1."/>
      <w:lvlJc w:val="left"/>
      <w:pPr>
        <w:ind w:left="360" w:hanging="360"/>
      </w:pPr>
      <w:rPr>
        <w:rFonts w:hint="default"/>
        <w:b/>
        <w:color w:val="365F91" w:themeColor="accent1" w:themeShade="BF"/>
      </w:rPr>
    </w:lvl>
    <w:lvl w:ilvl="1">
      <w:start w:val="1"/>
      <w:numFmt w:val="decimal"/>
      <w:isLgl/>
      <w:lvlText w:val="%1.%2."/>
      <w:lvlJc w:val="left"/>
      <w:pPr>
        <w:ind w:left="720" w:hanging="720"/>
      </w:pPr>
      <w:rPr>
        <w:rFonts w:hint="default"/>
        <w:b/>
        <w:color w:val="365F91" w:themeColor="accent1" w:themeShade="BF"/>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3D082B35"/>
    <w:multiLevelType w:val="hybridMultilevel"/>
    <w:tmpl w:val="1B2CE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774AB5"/>
    <w:multiLevelType w:val="multilevel"/>
    <w:tmpl w:val="7C2C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837214"/>
    <w:multiLevelType w:val="hybridMultilevel"/>
    <w:tmpl w:val="C81A0A3A"/>
    <w:lvl w:ilvl="0" w:tplc="D3C0F7A8">
      <w:numFmt w:val="bullet"/>
      <w:lvlText w:val="•"/>
      <w:lvlJc w:val="left"/>
      <w:pPr>
        <w:ind w:left="720" w:hanging="360"/>
      </w:pPr>
      <w:rPr>
        <w:rFonts w:ascii="Verdana" w:eastAsiaTheme="minorHAnsi" w:hAnsi="Verdana" w:cs="TTBC05D988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5548D3"/>
    <w:multiLevelType w:val="multilevel"/>
    <w:tmpl w:val="B546D18A"/>
    <w:lvl w:ilvl="0">
      <w:start w:val="1"/>
      <w:numFmt w:val="decimal"/>
      <w:lvlText w:val="%1."/>
      <w:lvlJc w:val="left"/>
      <w:pPr>
        <w:ind w:left="785" w:hanging="360"/>
      </w:pPr>
      <w:rPr>
        <w:rFonts w:hint="default"/>
        <w:color w:val="1F497D" w:themeColor="text2"/>
      </w:rPr>
    </w:lvl>
    <w:lvl w:ilvl="1">
      <w:start w:val="1"/>
      <w:numFmt w:val="decimal"/>
      <w:isLgl/>
      <w:lvlText w:val="%1.%2."/>
      <w:lvlJc w:val="left"/>
      <w:pPr>
        <w:ind w:left="1145" w:hanging="720"/>
      </w:pPr>
      <w:rPr>
        <w:rFonts w:hint="default"/>
      </w:rPr>
    </w:lvl>
    <w:lvl w:ilvl="2">
      <w:start w:val="1"/>
      <w:numFmt w:val="decimal"/>
      <w:isLgl/>
      <w:lvlText w:val="%1.%2.%3."/>
      <w:lvlJc w:val="left"/>
      <w:pPr>
        <w:ind w:left="1505" w:hanging="108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2225" w:hanging="1800"/>
      </w:pPr>
      <w:rPr>
        <w:rFonts w:hint="default"/>
      </w:rPr>
    </w:lvl>
    <w:lvl w:ilvl="6">
      <w:start w:val="1"/>
      <w:numFmt w:val="decimal"/>
      <w:isLgl/>
      <w:lvlText w:val="%1.%2.%3.%4.%5.%6.%7."/>
      <w:lvlJc w:val="left"/>
      <w:pPr>
        <w:ind w:left="2585" w:hanging="216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945" w:hanging="2520"/>
      </w:pPr>
      <w:rPr>
        <w:rFonts w:hint="default"/>
      </w:rPr>
    </w:lvl>
  </w:abstractNum>
  <w:num w:numId="1">
    <w:abstractNumId w:val="8"/>
  </w:num>
  <w:num w:numId="2">
    <w:abstractNumId w:val="10"/>
  </w:num>
  <w:num w:numId="3">
    <w:abstractNumId w:val="5"/>
  </w:num>
  <w:num w:numId="4">
    <w:abstractNumId w:val="1"/>
  </w:num>
  <w:num w:numId="5">
    <w:abstractNumId w:val="4"/>
  </w:num>
  <w:num w:numId="6">
    <w:abstractNumId w:val="6"/>
  </w:num>
  <w:num w:numId="7">
    <w:abstractNumId w:val="0"/>
  </w:num>
  <w:num w:numId="8">
    <w:abstractNumId w:val="2"/>
  </w:num>
  <w:num w:numId="9">
    <w:abstractNumId w:val="7"/>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2E8"/>
    <w:rsid w:val="00026F76"/>
    <w:rsid w:val="000443F1"/>
    <w:rsid w:val="000965D4"/>
    <w:rsid w:val="000A6D3D"/>
    <w:rsid w:val="000C5827"/>
    <w:rsid w:val="000E2728"/>
    <w:rsid w:val="00161122"/>
    <w:rsid w:val="001A6247"/>
    <w:rsid w:val="001D38EF"/>
    <w:rsid w:val="0023524C"/>
    <w:rsid w:val="0025023A"/>
    <w:rsid w:val="0026481E"/>
    <w:rsid w:val="002A5BA2"/>
    <w:rsid w:val="002C4C35"/>
    <w:rsid w:val="002D7BAC"/>
    <w:rsid w:val="00336746"/>
    <w:rsid w:val="00365715"/>
    <w:rsid w:val="003851F2"/>
    <w:rsid w:val="00427304"/>
    <w:rsid w:val="00441573"/>
    <w:rsid w:val="004A67A7"/>
    <w:rsid w:val="004D30D1"/>
    <w:rsid w:val="00504D6F"/>
    <w:rsid w:val="00564938"/>
    <w:rsid w:val="005C6DC4"/>
    <w:rsid w:val="00602EAA"/>
    <w:rsid w:val="006258EE"/>
    <w:rsid w:val="00694DA1"/>
    <w:rsid w:val="006A6180"/>
    <w:rsid w:val="006B2D8A"/>
    <w:rsid w:val="006E3AA0"/>
    <w:rsid w:val="007100CD"/>
    <w:rsid w:val="007477AD"/>
    <w:rsid w:val="00752AC6"/>
    <w:rsid w:val="00754E11"/>
    <w:rsid w:val="00765EAC"/>
    <w:rsid w:val="00844DAB"/>
    <w:rsid w:val="008915D1"/>
    <w:rsid w:val="00897A27"/>
    <w:rsid w:val="008A6E3D"/>
    <w:rsid w:val="008A6F5A"/>
    <w:rsid w:val="008E7B94"/>
    <w:rsid w:val="00923703"/>
    <w:rsid w:val="00932432"/>
    <w:rsid w:val="009575C5"/>
    <w:rsid w:val="009E29BC"/>
    <w:rsid w:val="00A06F15"/>
    <w:rsid w:val="00A24B88"/>
    <w:rsid w:val="00A56DB3"/>
    <w:rsid w:val="00A72ADD"/>
    <w:rsid w:val="00A72C21"/>
    <w:rsid w:val="00AF14EA"/>
    <w:rsid w:val="00B27C17"/>
    <w:rsid w:val="00B35CE7"/>
    <w:rsid w:val="00B65CE5"/>
    <w:rsid w:val="00BD3526"/>
    <w:rsid w:val="00C33BFA"/>
    <w:rsid w:val="00C36E40"/>
    <w:rsid w:val="00C41A0C"/>
    <w:rsid w:val="00CF3E89"/>
    <w:rsid w:val="00CF42E8"/>
    <w:rsid w:val="00D05218"/>
    <w:rsid w:val="00D42B85"/>
    <w:rsid w:val="00D55DA9"/>
    <w:rsid w:val="00D92D03"/>
    <w:rsid w:val="00D957C4"/>
    <w:rsid w:val="00DF532F"/>
    <w:rsid w:val="00E23CCC"/>
    <w:rsid w:val="00E72700"/>
    <w:rsid w:val="00EA1854"/>
    <w:rsid w:val="00F03241"/>
    <w:rsid w:val="00F672D9"/>
    <w:rsid w:val="00F775A8"/>
    <w:rsid w:val="00F853C6"/>
    <w:rsid w:val="00F955B3"/>
    <w:rsid w:val="00FD62E8"/>
    <w:rsid w:val="00FF7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DBC964"/>
  <w15:docId w15:val="{33AF03E9-E6CE-45A8-9142-7C14FB9D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14EA"/>
    <w:pPr>
      <w:tabs>
        <w:tab w:val="left" w:pos="5880"/>
      </w:tabs>
    </w:pPr>
    <w:rPr>
      <w:i/>
      <w:sz w:val="24"/>
      <w:szCs w:val="24"/>
    </w:rPr>
  </w:style>
  <w:style w:type="paragraph" w:styleId="Kop1">
    <w:name w:val="heading 1"/>
    <w:basedOn w:val="Standaard"/>
    <w:next w:val="Standaard"/>
    <w:link w:val="Kop1Char"/>
    <w:uiPriority w:val="9"/>
    <w:qFormat/>
    <w:rsid w:val="00AF14EA"/>
    <w:pPr>
      <w:keepNext/>
      <w:keepLines/>
      <w:spacing w:before="480" w:after="0"/>
      <w:outlineLvl w:val="0"/>
    </w:pPr>
    <w:rPr>
      <w:rFonts w:asciiTheme="majorHAnsi" w:eastAsiaTheme="majorEastAsia" w:hAnsiTheme="majorHAnsi" w:cstheme="majorBidi"/>
      <w:b/>
      <w:bCs/>
      <w:i w:val="0"/>
      <w:color w:val="365F91" w:themeColor="accent1" w:themeShade="BF"/>
      <w:sz w:val="28"/>
      <w:szCs w:val="28"/>
    </w:rPr>
  </w:style>
  <w:style w:type="paragraph" w:styleId="Kop2">
    <w:name w:val="heading 2"/>
    <w:basedOn w:val="Standaard"/>
    <w:next w:val="Standaard"/>
    <w:link w:val="Kop2Char"/>
    <w:uiPriority w:val="9"/>
    <w:semiHidden/>
    <w:unhideWhenUsed/>
    <w:qFormat/>
    <w:rsid w:val="00026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26F7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26F76"/>
    <w:pPr>
      <w:keepNext/>
      <w:keepLines/>
      <w:spacing w:before="200" w:after="0"/>
      <w:outlineLvl w:val="3"/>
    </w:pPr>
    <w:rPr>
      <w:rFonts w:asciiTheme="majorHAnsi" w:eastAsiaTheme="majorEastAsia" w:hAnsiTheme="majorHAnsi" w:cstheme="majorBidi"/>
      <w:b/>
      <w:bCs/>
      <w:i w:val="0"/>
      <w:iCs/>
      <w:color w:val="4F81BD" w:themeColor="accent1"/>
    </w:rPr>
  </w:style>
  <w:style w:type="paragraph" w:styleId="Kop5">
    <w:name w:val="heading 5"/>
    <w:basedOn w:val="Standaard"/>
    <w:next w:val="Standaard"/>
    <w:link w:val="Kop5Char"/>
    <w:uiPriority w:val="9"/>
    <w:semiHidden/>
    <w:unhideWhenUsed/>
    <w:qFormat/>
    <w:rsid w:val="00026F7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26F76"/>
    <w:pPr>
      <w:keepNext/>
      <w:keepLines/>
      <w:spacing w:before="200" w:after="0"/>
      <w:outlineLvl w:val="5"/>
    </w:pPr>
    <w:rPr>
      <w:rFonts w:asciiTheme="majorHAnsi" w:eastAsiaTheme="majorEastAsia" w:hAnsiTheme="majorHAnsi" w:cstheme="majorBidi"/>
      <w:i w:val="0"/>
      <w:iCs/>
      <w:color w:val="243F60" w:themeColor="accent1" w:themeShade="7F"/>
    </w:rPr>
  </w:style>
  <w:style w:type="paragraph" w:styleId="Kop7">
    <w:name w:val="heading 7"/>
    <w:basedOn w:val="Standaard"/>
    <w:next w:val="Standaard"/>
    <w:link w:val="Kop7Char"/>
    <w:uiPriority w:val="9"/>
    <w:semiHidden/>
    <w:unhideWhenUsed/>
    <w:qFormat/>
    <w:rsid w:val="00026F76"/>
    <w:pPr>
      <w:keepNext/>
      <w:keepLines/>
      <w:spacing w:before="200" w:after="0"/>
      <w:outlineLvl w:val="6"/>
    </w:pPr>
    <w:rPr>
      <w:rFonts w:asciiTheme="majorHAnsi" w:eastAsiaTheme="majorEastAsia" w:hAnsiTheme="majorHAnsi" w:cstheme="majorBidi"/>
      <w:i w:val="0"/>
      <w:iCs/>
      <w:color w:val="404040" w:themeColor="text1" w:themeTint="BF"/>
    </w:rPr>
  </w:style>
  <w:style w:type="paragraph" w:styleId="Kop8">
    <w:name w:val="heading 8"/>
    <w:basedOn w:val="Standaard"/>
    <w:next w:val="Standaard"/>
    <w:link w:val="Kop8Char"/>
    <w:uiPriority w:val="9"/>
    <w:semiHidden/>
    <w:unhideWhenUsed/>
    <w:qFormat/>
    <w:rsid w:val="00026F7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26F76"/>
    <w:pPr>
      <w:keepNext/>
      <w:keepLines/>
      <w:spacing w:before="200" w:after="0"/>
      <w:outlineLvl w:val="8"/>
    </w:pPr>
    <w:rPr>
      <w:rFonts w:asciiTheme="majorHAnsi" w:eastAsiaTheme="majorEastAsia" w:hAnsiTheme="majorHAnsi" w:cstheme="majorBidi"/>
      <w:i w:val="0"/>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14EA"/>
    <w:rPr>
      <w:rFonts w:asciiTheme="majorHAnsi" w:eastAsiaTheme="majorEastAsia" w:hAnsiTheme="majorHAnsi" w:cstheme="majorBidi"/>
      <w:b/>
      <w:bCs/>
      <w:color w:val="365F91" w:themeColor="accent1" w:themeShade="BF"/>
      <w:sz w:val="28"/>
      <w:szCs w:val="28"/>
    </w:rPr>
  </w:style>
  <w:style w:type="paragraph" w:styleId="Inhopg1">
    <w:name w:val="toc 1"/>
    <w:basedOn w:val="Standaard"/>
    <w:next w:val="Standaard"/>
    <w:autoRedefine/>
    <w:uiPriority w:val="39"/>
    <w:unhideWhenUsed/>
    <w:rsid w:val="00026F76"/>
    <w:pPr>
      <w:spacing w:after="100"/>
    </w:pPr>
  </w:style>
  <w:style w:type="paragraph" w:styleId="Inhopg2">
    <w:name w:val="toc 2"/>
    <w:basedOn w:val="Standaard"/>
    <w:next w:val="Standaard"/>
    <w:autoRedefine/>
    <w:uiPriority w:val="39"/>
    <w:semiHidden/>
    <w:unhideWhenUsed/>
    <w:rsid w:val="00A24B88"/>
    <w:pPr>
      <w:spacing w:after="100"/>
      <w:ind w:left="220"/>
    </w:pPr>
  </w:style>
  <w:style w:type="paragraph" w:styleId="Inhopg3">
    <w:name w:val="toc 3"/>
    <w:basedOn w:val="Standaard"/>
    <w:next w:val="Standaard"/>
    <w:autoRedefine/>
    <w:uiPriority w:val="39"/>
    <w:semiHidden/>
    <w:unhideWhenUsed/>
    <w:rsid w:val="00A24B88"/>
    <w:pPr>
      <w:spacing w:after="100"/>
      <w:ind w:left="440"/>
    </w:pPr>
  </w:style>
  <w:style w:type="paragraph" w:styleId="Titel">
    <w:name w:val="Title"/>
    <w:basedOn w:val="Standaard"/>
    <w:next w:val="Standaard"/>
    <w:link w:val="TitelChar"/>
    <w:uiPriority w:val="10"/>
    <w:qFormat/>
    <w:rsid w:val="00AF14EA"/>
    <w:pPr>
      <w:pBdr>
        <w:bottom w:val="single" w:sz="8" w:space="4" w:color="4F81BD" w:themeColor="accent1"/>
      </w:pBdr>
      <w:spacing w:after="300" w:line="240" w:lineRule="auto"/>
      <w:contextualSpacing/>
    </w:pPr>
    <w:rPr>
      <w:rFonts w:asciiTheme="majorHAnsi" w:eastAsiaTheme="majorEastAsia" w:hAnsiTheme="majorHAnsi" w:cstheme="majorBidi"/>
      <w:i w:val="0"/>
      <w:color w:val="17365D" w:themeColor="text2" w:themeShade="BF"/>
      <w:spacing w:val="5"/>
      <w:kern w:val="28"/>
      <w:sz w:val="52"/>
      <w:szCs w:val="52"/>
    </w:rPr>
  </w:style>
  <w:style w:type="character" w:customStyle="1" w:styleId="TitelChar">
    <w:name w:val="Titel Char"/>
    <w:basedOn w:val="Standaardalinea-lettertype"/>
    <w:link w:val="Titel"/>
    <w:uiPriority w:val="10"/>
    <w:rsid w:val="00AF14EA"/>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AF14EA"/>
    <w:pPr>
      <w:ind w:left="720"/>
      <w:contextualSpacing/>
    </w:pPr>
  </w:style>
  <w:style w:type="paragraph" w:styleId="Kopvaninhoudsopgave">
    <w:name w:val="TOC Heading"/>
    <w:basedOn w:val="Kop1"/>
    <w:next w:val="Standaard"/>
    <w:uiPriority w:val="39"/>
    <w:semiHidden/>
    <w:unhideWhenUsed/>
    <w:qFormat/>
    <w:rsid w:val="00026F76"/>
    <w:pPr>
      <w:outlineLvl w:val="9"/>
    </w:pPr>
    <w:rPr>
      <w:i/>
    </w:rPr>
  </w:style>
  <w:style w:type="character" w:customStyle="1" w:styleId="Kop2Char">
    <w:name w:val="Kop 2 Char"/>
    <w:basedOn w:val="Standaardalinea-lettertype"/>
    <w:link w:val="Kop2"/>
    <w:uiPriority w:val="9"/>
    <w:semiHidden/>
    <w:rsid w:val="00026F76"/>
    <w:rPr>
      <w:rFonts w:asciiTheme="majorHAnsi" w:eastAsiaTheme="majorEastAsia" w:hAnsiTheme="majorHAnsi" w:cstheme="majorBidi"/>
      <w:b/>
      <w:bCs/>
      <w:i/>
      <w:color w:val="4F81BD" w:themeColor="accent1"/>
      <w:sz w:val="26"/>
      <w:szCs w:val="26"/>
    </w:rPr>
  </w:style>
  <w:style w:type="character" w:customStyle="1" w:styleId="Kop3Char">
    <w:name w:val="Kop 3 Char"/>
    <w:basedOn w:val="Standaardalinea-lettertype"/>
    <w:link w:val="Kop3"/>
    <w:uiPriority w:val="9"/>
    <w:semiHidden/>
    <w:rsid w:val="00026F76"/>
    <w:rPr>
      <w:rFonts w:asciiTheme="majorHAnsi" w:eastAsiaTheme="majorEastAsia" w:hAnsiTheme="majorHAnsi" w:cstheme="majorBidi"/>
      <w:b/>
      <w:bCs/>
      <w:i/>
      <w:color w:val="4F81BD" w:themeColor="accent1"/>
      <w:sz w:val="24"/>
      <w:szCs w:val="24"/>
    </w:rPr>
  </w:style>
  <w:style w:type="character" w:customStyle="1" w:styleId="Kop4Char">
    <w:name w:val="Kop 4 Char"/>
    <w:basedOn w:val="Standaardalinea-lettertype"/>
    <w:link w:val="Kop4"/>
    <w:uiPriority w:val="9"/>
    <w:semiHidden/>
    <w:rsid w:val="00026F76"/>
    <w:rPr>
      <w:rFonts w:asciiTheme="majorHAnsi" w:eastAsiaTheme="majorEastAsia" w:hAnsiTheme="majorHAnsi" w:cstheme="majorBidi"/>
      <w:b/>
      <w:bCs/>
      <w:iCs/>
      <w:color w:val="4F81BD" w:themeColor="accent1"/>
      <w:sz w:val="24"/>
      <w:szCs w:val="24"/>
    </w:rPr>
  </w:style>
  <w:style w:type="character" w:customStyle="1" w:styleId="Kop5Char">
    <w:name w:val="Kop 5 Char"/>
    <w:basedOn w:val="Standaardalinea-lettertype"/>
    <w:link w:val="Kop5"/>
    <w:uiPriority w:val="9"/>
    <w:semiHidden/>
    <w:rsid w:val="00026F76"/>
    <w:rPr>
      <w:rFonts w:asciiTheme="majorHAnsi" w:eastAsiaTheme="majorEastAsia" w:hAnsiTheme="majorHAnsi" w:cstheme="majorBidi"/>
      <w:i/>
      <w:color w:val="243F60" w:themeColor="accent1" w:themeShade="7F"/>
      <w:sz w:val="24"/>
      <w:szCs w:val="24"/>
    </w:rPr>
  </w:style>
  <w:style w:type="character" w:customStyle="1" w:styleId="Kop6Char">
    <w:name w:val="Kop 6 Char"/>
    <w:basedOn w:val="Standaardalinea-lettertype"/>
    <w:link w:val="Kop6"/>
    <w:uiPriority w:val="9"/>
    <w:semiHidden/>
    <w:rsid w:val="00026F76"/>
    <w:rPr>
      <w:rFonts w:asciiTheme="majorHAnsi" w:eastAsiaTheme="majorEastAsia" w:hAnsiTheme="majorHAnsi" w:cstheme="majorBidi"/>
      <w:iCs/>
      <w:color w:val="243F60" w:themeColor="accent1" w:themeShade="7F"/>
      <w:sz w:val="24"/>
      <w:szCs w:val="24"/>
    </w:rPr>
  </w:style>
  <w:style w:type="character" w:customStyle="1" w:styleId="Kop7Char">
    <w:name w:val="Kop 7 Char"/>
    <w:basedOn w:val="Standaardalinea-lettertype"/>
    <w:link w:val="Kop7"/>
    <w:uiPriority w:val="9"/>
    <w:semiHidden/>
    <w:rsid w:val="00026F76"/>
    <w:rPr>
      <w:rFonts w:asciiTheme="majorHAnsi" w:eastAsiaTheme="majorEastAsia" w:hAnsiTheme="majorHAnsi" w:cstheme="majorBidi"/>
      <w:iCs/>
      <w:color w:val="404040" w:themeColor="text1" w:themeTint="BF"/>
      <w:sz w:val="24"/>
      <w:szCs w:val="24"/>
    </w:rPr>
  </w:style>
  <w:style w:type="character" w:customStyle="1" w:styleId="Kop8Char">
    <w:name w:val="Kop 8 Char"/>
    <w:basedOn w:val="Standaardalinea-lettertype"/>
    <w:link w:val="Kop8"/>
    <w:uiPriority w:val="9"/>
    <w:semiHidden/>
    <w:rsid w:val="00026F76"/>
    <w:rPr>
      <w:rFonts w:asciiTheme="majorHAnsi" w:eastAsiaTheme="majorEastAsia" w:hAnsiTheme="majorHAnsi" w:cstheme="majorBidi"/>
      <w:i/>
      <w:color w:val="404040" w:themeColor="text1" w:themeTint="BF"/>
      <w:sz w:val="20"/>
      <w:szCs w:val="20"/>
    </w:rPr>
  </w:style>
  <w:style w:type="character" w:customStyle="1" w:styleId="Kop9Char">
    <w:name w:val="Kop 9 Char"/>
    <w:basedOn w:val="Standaardalinea-lettertype"/>
    <w:link w:val="Kop9"/>
    <w:uiPriority w:val="9"/>
    <w:semiHidden/>
    <w:rsid w:val="00026F76"/>
    <w:rPr>
      <w:rFonts w:asciiTheme="majorHAnsi" w:eastAsiaTheme="majorEastAsia" w:hAnsiTheme="majorHAnsi" w:cstheme="majorBidi"/>
      <w:iCs/>
      <w:color w:val="404040" w:themeColor="text1" w:themeTint="BF"/>
      <w:sz w:val="20"/>
      <w:szCs w:val="20"/>
    </w:rPr>
  </w:style>
  <w:style w:type="paragraph" w:styleId="Bijschrift">
    <w:name w:val="caption"/>
    <w:basedOn w:val="Standaard"/>
    <w:next w:val="Standaard"/>
    <w:uiPriority w:val="35"/>
    <w:semiHidden/>
    <w:unhideWhenUsed/>
    <w:qFormat/>
    <w:rsid w:val="00026F76"/>
    <w:pPr>
      <w:spacing w:line="240" w:lineRule="auto"/>
    </w:pPr>
    <w:rPr>
      <w:b/>
      <w:bCs/>
      <w:color w:val="4F81BD" w:themeColor="accent1"/>
      <w:sz w:val="18"/>
      <w:szCs w:val="18"/>
    </w:rPr>
  </w:style>
  <w:style w:type="paragraph" w:styleId="Ondertitel">
    <w:name w:val="Subtitle"/>
    <w:basedOn w:val="Standaard"/>
    <w:next w:val="Standaard"/>
    <w:link w:val="OndertitelChar"/>
    <w:uiPriority w:val="11"/>
    <w:qFormat/>
    <w:rsid w:val="00026F76"/>
    <w:pPr>
      <w:numPr>
        <w:ilvl w:val="1"/>
      </w:numPr>
    </w:pPr>
    <w:rPr>
      <w:rFonts w:asciiTheme="majorHAnsi" w:eastAsiaTheme="majorEastAsia" w:hAnsiTheme="majorHAnsi" w:cstheme="majorBidi"/>
      <w:i w:val="0"/>
      <w:iCs/>
      <w:color w:val="4F81BD" w:themeColor="accent1"/>
      <w:spacing w:val="15"/>
    </w:rPr>
  </w:style>
  <w:style w:type="character" w:customStyle="1" w:styleId="OndertitelChar">
    <w:name w:val="Ondertitel Char"/>
    <w:basedOn w:val="Standaardalinea-lettertype"/>
    <w:link w:val="Ondertitel"/>
    <w:uiPriority w:val="11"/>
    <w:rsid w:val="00026F76"/>
    <w:rPr>
      <w:rFonts w:asciiTheme="majorHAnsi" w:eastAsiaTheme="majorEastAsia" w:hAnsiTheme="majorHAnsi" w:cstheme="majorBidi"/>
      <w:iCs/>
      <w:color w:val="4F81BD" w:themeColor="accent1"/>
      <w:spacing w:val="15"/>
      <w:sz w:val="24"/>
      <w:szCs w:val="24"/>
    </w:rPr>
  </w:style>
  <w:style w:type="character" w:styleId="Zwaar">
    <w:name w:val="Strong"/>
    <w:basedOn w:val="Standaardalinea-lettertype"/>
    <w:uiPriority w:val="22"/>
    <w:qFormat/>
    <w:rsid w:val="00026F76"/>
    <w:rPr>
      <w:b/>
      <w:bCs/>
    </w:rPr>
  </w:style>
  <w:style w:type="character" w:styleId="Nadruk">
    <w:name w:val="Emphasis"/>
    <w:uiPriority w:val="20"/>
    <w:qFormat/>
    <w:rsid w:val="00026F76"/>
    <w:rPr>
      <w:i/>
      <w:iCs/>
    </w:rPr>
  </w:style>
  <w:style w:type="paragraph" w:styleId="Geenafstand">
    <w:name w:val="No Spacing"/>
    <w:basedOn w:val="Standaard"/>
    <w:link w:val="GeenafstandChar"/>
    <w:uiPriority w:val="1"/>
    <w:qFormat/>
    <w:rsid w:val="00AF14EA"/>
    <w:pPr>
      <w:spacing w:after="0" w:line="240" w:lineRule="auto"/>
    </w:pPr>
    <w:rPr>
      <w:i w:val="0"/>
      <w:sz w:val="22"/>
      <w:szCs w:val="22"/>
      <w:lang w:val="en-US" w:bidi="en-US"/>
    </w:rPr>
  </w:style>
  <w:style w:type="character" w:customStyle="1" w:styleId="GeenafstandChar">
    <w:name w:val="Geen afstand Char"/>
    <w:basedOn w:val="Standaardalinea-lettertype"/>
    <w:link w:val="Geenafstand"/>
    <w:uiPriority w:val="1"/>
    <w:rsid w:val="00AF14EA"/>
    <w:rPr>
      <w:lang w:val="en-US" w:bidi="en-US"/>
    </w:rPr>
  </w:style>
  <w:style w:type="paragraph" w:styleId="Citaat">
    <w:name w:val="Quote"/>
    <w:basedOn w:val="Standaard"/>
    <w:next w:val="Standaard"/>
    <w:link w:val="CitaatChar"/>
    <w:uiPriority w:val="29"/>
    <w:qFormat/>
    <w:rsid w:val="00026F76"/>
    <w:rPr>
      <w:i w:val="0"/>
      <w:iCs/>
      <w:color w:val="000000" w:themeColor="text1"/>
    </w:rPr>
  </w:style>
  <w:style w:type="character" w:customStyle="1" w:styleId="CitaatChar">
    <w:name w:val="Citaat Char"/>
    <w:basedOn w:val="Standaardalinea-lettertype"/>
    <w:link w:val="Citaat"/>
    <w:uiPriority w:val="29"/>
    <w:rsid w:val="00026F76"/>
    <w:rPr>
      <w:iCs/>
      <w:color w:val="000000" w:themeColor="text1"/>
      <w:sz w:val="24"/>
      <w:szCs w:val="24"/>
    </w:rPr>
  </w:style>
  <w:style w:type="paragraph" w:styleId="Duidelijkcitaat">
    <w:name w:val="Intense Quote"/>
    <w:basedOn w:val="Standaard"/>
    <w:next w:val="Standaard"/>
    <w:link w:val="DuidelijkcitaatChar"/>
    <w:uiPriority w:val="30"/>
    <w:qFormat/>
    <w:rsid w:val="00026F76"/>
    <w:pPr>
      <w:pBdr>
        <w:bottom w:val="single" w:sz="4" w:space="4" w:color="4F81BD" w:themeColor="accent1"/>
      </w:pBdr>
      <w:spacing w:before="200" w:after="280"/>
      <w:ind w:left="936" w:right="936"/>
    </w:pPr>
    <w:rPr>
      <w:b/>
      <w:bCs/>
      <w:i w:val="0"/>
      <w:iCs/>
      <w:color w:val="4F81BD" w:themeColor="accent1"/>
    </w:rPr>
  </w:style>
  <w:style w:type="character" w:customStyle="1" w:styleId="DuidelijkcitaatChar">
    <w:name w:val="Duidelijk citaat Char"/>
    <w:basedOn w:val="Standaardalinea-lettertype"/>
    <w:link w:val="Duidelijkcitaat"/>
    <w:uiPriority w:val="30"/>
    <w:rsid w:val="00026F76"/>
    <w:rPr>
      <w:b/>
      <w:bCs/>
      <w:iCs/>
      <w:color w:val="4F81BD" w:themeColor="accent1"/>
      <w:sz w:val="24"/>
      <w:szCs w:val="24"/>
    </w:rPr>
  </w:style>
  <w:style w:type="character" w:styleId="Subtielebenadrukking">
    <w:name w:val="Subtle Emphasis"/>
    <w:uiPriority w:val="19"/>
    <w:qFormat/>
    <w:rsid w:val="00026F76"/>
    <w:rPr>
      <w:i/>
      <w:iCs/>
      <w:color w:val="808080" w:themeColor="text1" w:themeTint="7F"/>
    </w:rPr>
  </w:style>
  <w:style w:type="character" w:styleId="Intensievebenadrukking">
    <w:name w:val="Intense Emphasis"/>
    <w:uiPriority w:val="21"/>
    <w:qFormat/>
    <w:rsid w:val="00026F76"/>
    <w:rPr>
      <w:b/>
      <w:bCs/>
      <w:i/>
      <w:iCs/>
      <w:color w:val="4F81BD" w:themeColor="accent1"/>
    </w:rPr>
  </w:style>
  <w:style w:type="character" w:styleId="Subtieleverwijzing">
    <w:name w:val="Subtle Reference"/>
    <w:uiPriority w:val="31"/>
    <w:qFormat/>
    <w:rsid w:val="00026F76"/>
    <w:rPr>
      <w:smallCaps/>
      <w:color w:val="C0504D" w:themeColor="accent2"/>
      <w:u w:val="single"/>
    </w:rPr>
  </w:style>
  <w:style w:type="character" w:styleId="Intensieveverwijzing">
    <w:name w:val="Intense Reference"/>
    <w:uiPriority w:val="32"/>
    <w:qFormat/>
    <w:rsid w:val="00026F76"/>
    <w:rPr>
      <w:b/>
      <w:bCs/>
      <w:smallCaps/>
      <w:color w:val="C0504D" w:themeColor="accent2"/>
      <w:spacing w:val="5"/>
      <w:u w:val="single"/>
    </w:rPr>
  </w:style>
  <w:style w:type="character" w:styleId="Titelvanboek">
    <w:name w:val="Book Title"/>
    <w:uiPriority w:val="33"/>
    <w:qFormat/>
    <w:rsid w:val="00026F76"/>
    <w:rPr>
      <w:b/>
      <w:bCs/>
      <w:smallCaps/>
      <w:spacing w:val="5"/>
    </w:rPr>
  </w:style>
  <w:style w:type="paragraph" w:styleId="Normaalweb">
    <w:name w:val="Normal (Web)"/>
    <w:basedOn w:val="Standaard"/>
    <w:uiPriority w:val="99"/>
    <w:semiHidden/>
    <w:unhideWhenUsed/>
    <w:rsid w:val="007100CD"/>
    <w:pPr>
      <w:tabs>
        <w:tab w:val="clear" w:pos="5880"/>
      </w:tabs>
      <w:spacing w:before="100" w:beforeAutospacing="1" w:after="100" w:afterAutospacing="1" w:line="240" w:lineRule="auto"/>
    </w:pPr>
    <w:rPr>
      <w:rFonts w:ascii="Times New Roman" w:eastAsia="Times New Roman" w:hAnsi="Times New Roman" w:cs="Times New Roman"/>
      <w:i w:val="0"/>
      <w:lang w:eastAsia="nl-NL"/>
    </w:rPr>
  </w:style>
  <w:style w:type="character" w:styleId="Hyperlink">
    <w:name w:val="Hyperlink"/>
    <w:basedOn w:val="Standaardalinea-lettertype"/>
    <w:uiPriority w:val="99"/>
    <w:semiHidden/>
    <w:unhideWhenUsed/>
    <w:rsid w:val="007100CD"/>
    <w:rPr>
      <w:color w:val="0000FF"/>
      <w:u w:val="single"/>
    </w:rPr>
  </w:style>
  <w:style w:type="paragraph" w:styleId="Tekstopmerking">
    <w:name w:val="annotation text"/>
    <w:basedOn w:val="Standaard"/>
    <w:link w:val="TekstopmerkingChar"/>
    <w:uiPriority w:val="99"/>
    <w:semiHidden/>
    <w:unhideWhenUsed/>
    <w:rsid w:val="00365715"/>
    <w:pPr>
      <w:spacing w:line="240" w:lineRule="auto"/>
    </w:pPr>
  </w:style>
  <w:style w:type="character" w:customStyle="1" w:styleId="TekstopmerkingChar">
    <w:name w:val="Tekst opmerking Char"/>
    <w:basedOn w:val="Standaardalinea-lettertype"/>
    <w:link w:val="Tekstopmerking"/>
    <w:uiPriority w:val="99"/>
    <w:semiHidden/>
    <w:rsid w:val="00365715"/>
    <w:rPr>
      <w:i/>
      <w:sz w:val="24"/>
      <w:szCs w:val="24"/>
    </w:rPr>
  </w:style>
  <w:style w:type="paragraph" w:styleId="Ballontekst">
    <w:name w:val="Balloon Text"/>
    <w:basedOn w:val="Standaard"/>
    <w:link w:val="BallontekstChar"/>
    <w:uiPriority w:val="99"/>
    <w:semiHidden/>
    <w:unhideWhenUsed/>
    <w:rsid w:val="005649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4938"/>
    <w:rPr>
      <w:rFonts w:ascii="Tahoma" w:hAnsi="Tahoma" w:cs="Tahoma"/>
      <w:i/>
      <w:sz w:val="16"/>
      <w:szCs w:val="16"/>
    </w:rPr>
  </w:style>
  <w:style w:type="paragraph" w:styleId="Koptekst">
    <w:name w:val="header"/>
    <w:basedOn w:val="Standaard"/>
    <w:link w:val="KoptekstChar"/>
    <w:uiPriority w:val="99"/>
    <w:unhideWhenUsed/>
    <w:rsid w:val="00923703"/>
    <w:pPr>
      <w:tabs>
        <w:tab w:val="clear" w:pos="5880"/>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3703"/>
    <w:rPr>
      <w:i/>
      <w:sz w:val="24"/>
      <w:szCs w:val="24"/>
    </w:rPr>
  </w:style>
  <w:style w:type="paragraph" w:styleId="Voettekst">
    <w:name w:val="footer"/>
    <w:basedOn w:val="Standaard"/>
    <w:link w:val="VoettekstChar"/>
    <w:uiPriority w:val="99"/>
    <w:unhideWhenUsed/>
    <w:rsid w:val="00923703"/>
    <w:pPr>
      <w:tabs>
        <w:tab w:val="clear" w:pos="5880"/>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3703"/>
    <w:rPr>
      <w:i/>
      <w:sz w:val="24"/>
      <w:szCs w:val="24"/>
    </w:rPr>
  </w:style>
  <w:style w:type="table" w:styleId="Tabelraster">
    <w:name w:val="Table Grid"/>
    <w:basedOn w:val="Standaardtabel"/>
    <w:uiPriority w:val="59"/>
    <w:rsid w:val="004A67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6519">
      <w:bodyDiv w:val="1"/>
      <w:marLeft w:val="0"/>
      <w:marRight w:val="0"/>
      <w:marTop w:val="0"/>
      <w:marBottom w:val="0"/>
      <w:divBdr>
        <w:top w:val="none" w:sz="0" w:space="0" w:color="auto"/>
        <w:left w:val="none" w:sz="0" w:space="0" w:color="auto"/>
        <w:bottom w:val="none" w:sz="0" w:space="0" w:color="auto"/>
        <w:right w:val="none" w:sz="0" w:space="0" w:color="auto"/>
      </w:divBdr>
      <w:divsChild>
        <w:div w:id="1729644012">
          <w:marLeft w:val="0"/>
          <w:marRight w:val="0"/>
          <w:marTop w:val="0"/>
          <w:marBottom w:val="0"/>
          <w:divBdr>
            <w:top w:val="none" w:sz="0" w:space="0" w:color="auto"/>
            <w:left w:val="none" w:sz="0" w:space="0" w:color="auto"/>
            <w:bottom w:val="none" w:sz="0" w:space="0" w:color="auto"/>
            <w:right w:val="none" w:sz="0" w:space="0" w:color="auto"/>
          </w:divBdr>
          <w:divsChild>
            <w:div w:id="1567691793">
              <w:marLeft w:val="0"/>
              <w:marRight w:val="0"/>
              <w:marTop w:val="0"/>
              <w:marBottom w:val="0"/>
              <w:divBdr>
                <w:top w:val="none" w:sz="0" w:space="0" w:color="auto"/>
                <w:left w:val="none" w:sz="0" w:space="0" w:color="auto"/>
                <w:bottom w:val="none" w:sz="0" w:space="0" w:color="auto"/>
                <w:right w:val="none" w:sz="0" w:space="0" w:color="auto"/>
              </w:divBdr>
              <w:divsChild>
                <w:div w:id="9192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1202">
      <w:bodyDiv w:val="1"/>
      <w:marLeft w:val="0"/>
      <w:marRight w:val="0"/>
      <w:marTop w:val="0"/>
      <w:marBottom w:val="0"/>
      <w:divBdr>
        <w:top w:val="none" w:sz="0" w:space="0" w:color="auto"/>
        <w:left w:val="none" w:sz="0" w:space="0" w:color="auto"/>
        <w:bottom w:val="none" w:sz="0" w:space="0" w:color="auto"/>
        <w:right w:val="none" w:sz="0" w:space="0" w:color="auto"/>
      </w:divBdr>
      <w:divsChild>
        <w:div w:id="1268077178">
          <w:marLeft w:val="0"/>
          <w:marRight w:val="0"/>
          <w:marTop w:val="0"/>
          <w:marBottom w:val="0"/>
          <w:divBdr>
            <w:top w:val="none" w:sz="0" w:space="0" w:color="auto"/>
            <w:left w:val="none" w:sz="0" w:space="0" w:color="auto"/>
            <w:bottom w:val="none" w:sz="0" w:space="0" w:color="auto"/>
            <w:right w:val="none" w:sz="0" w:space="0" w:color="auto"/>
          </w:divBdr>
          <w:divsChild>
            <w:div w:id="407504111">
              <w:marLeft w:val="0"/>
              <w:marRight w:val="0"/>
              <w:marTop w:val="0"/>
              <w:marBottom w:val="0"/>
              <w:divBdr>
                <w:top w:val="none" w:sz="0" w:space="0" w:color="auto"/>
                <w:left w:val="none" w:sz="0" w:space="0" w:color="auto"/>
                <w:bottom w:val="none" w:sz="0" w:space="0" w:color="auto"/>
                <w:right w:val="none" w:sz="0" w:space="0" w:color="auto"/>
              </w:divBdr>
              <w:divsChild>
                <w:div w:id="6761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3206">
      <w:bodyDiv w:val="1"/>
      <w:marLeft w:val="0"/>
      <w:marRight w:val="0"/>
      <w:marTop w:val="0"/>
      <w:marBottom w:val="0"/>
      <w:divBdr>
        <w:top w:val="none" w:sz="0" w:space="0" w:color="auto"/>
        <w:left w:val="none" w:sz="0" w:space="0" w:color="auto"/>
        <w:bottom w:val="none" w:sz="0" w:space="0" w:color="auto"/>
        <w:right w:val="none" w:sz="0" w:space="0" w:color="auto"/>
      </w:divBdr>
      <w:divsChild>
        <w:div w:id="260531085">
          <w:marLeft w:val="0"/>
          <w:marRight w:val="0"/>
          <w:marTop w:val="0"/>
          <w:marBottom w:val="0"/>
          <w:divBdr>
            <w:top w:val="none" w:sz="0" w:space="0" w:color="auto"/>
            <w:left w:val="none" w:sz="0" w:space="0" w:color="auto"/>
            <w:bottom w:val="none" w:sz="0" w:space="0" w:color="auto"/>
            <w:right w:val="none" w:sz="0" w:space="0" w:color="auto"/>
          </w:divBdr>
          <w:divsChild>
            <w:div w:id="1447578106">
              <w:marLeft w:val="0"/>
              <w:marRight w:val="0"/>
              <w:marTop w:val="0"/>
              <w:marBottom w:val="0"/>
              <w:divBdr>
                <w:top w:val="none" w:sz="0" w:space="0" w:color="auto"/>
                <w:left w:val="none" w:sz="0" w:space="0" w:color="auto"/>
                <w:bottom w:val="none" w:sz="0" w:space="0" w:color="auto"/>
                <w:right w:val="none" w:sz="0" w:space="0" w:color="auto"/>
              </w:divBdr>
              <w:divsChild>
                <w:div w:id="10889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89455">
      <w:bodyDiv w:val="1"/>
      <w:marLeft w:val="0"/>
      <w:marRight w:val="0"/>
      <w:marTop w:val="0"/>
      <w:marBottom w:val="0"/>
      <w:divBdr>
        <w:top w:val="none" w:sz="0" w:space="0" w:color="auto"/>
        <w:left w:val="none" w:sz="0" w:space="0" w:color="auto"/>
        <w:bottom w:val="none" w:sz="0" w:space="0" w:color="auto"/>
        <w:right w:val="none" w:sz="0" w:space="0" w:color="auto"/>
      </w:divBdr>
      <w:divsChild>
        <w:div w:id="933321095">
          <w:marLeft w:val="0"/>
          <w:marRight w:val="0"/>
          <w:marTop w:val="0"/>
          <w:marBottom w:val="0"/>
          <w:divBdr>
            <w:top w:val="none" w:sz="0" w:space="0" w:color="auto"/>
            <w:left w:val="none" w:sz="0" w:space="0" w:color="auto"/>
            <w:bottom w:val="none" w:sz="0" w:space="0" w:color="auto"/>
            <w:right w:val="none" w:sz="0" w:space="0" w:color="auto"/>
          </w:divBdr>
          <w:divsChild>
            <w:div w:id="1959870610">
              <w:marLeft w:val="0"/>
              <w:marRight w:val="0"/>
              <w:marTop w:val="0"/>
              <w:marBottom w:val="0"/>
              <w:divBdr>
                <w:top w:val="none" w:sz="0" w:space="0" w:color="auto"/>
                <w:left w:val="none" w:sz="0" w:space="0" w:color="auto"/>
                <w:bottom w:val="none" w:sz="0" w:space="0" w:color="auto"/>
                <w:right w:val="none" w:sz="0" w:space="0" w:color="auto"/>
              </w:divBdr>
              <w:divsChild>
                <w:div w:id="1575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7264">
      <w:bodyDiv w:val="1"/>
      <w:marLeft w:val="0"/>
      <w:marRight w:val="0"/>
      <w:marTop w:val="0"/>
      <w:marBottom w:val="0"/>
      <w:divBdr>
        <w:top w:val="none" w:sz="0" w:space="0" w:color="auto"/>
        <w:left w:val="none" w:sz="0" w:space="0" w:color="auto"/>
        <w:bottom w:val="none" w:sz="0" w:space="0" w:color="auto"/>
        <w:right w:val="none" w:sz="0" w:space="0" w:color="auto"/>
      </w:divBdr>
    </w:div>
    <w:div w:id="2067365840">
      <w:bodyDiv w:val="1"/>
      <w:marLeft w:val="0"/>
      <w:marRight w:val="0"/>
      <w:marTop w:val="0"/>
      <w:marBottom w:val="0"/>
      <w:divBdr>
        <w:top w:val="none" w:sz="0" w:space="0" w:color="auto"/>
        <w:left w:val="none" w:sz="0" w:space="0" w:color="auto"/>
        <w:bottom w:val="none" w:sz="0" w:space="0" w:color="auto"/>
        <w:right w:val="none" w:sz="0" w:space="0" w:color="auto"/>
      </w:divBdr>
      <w:divsChild>
        <w:div w:id="1376465146">
          <w:marLeft w:val="0"/>
          <w:marRight w:val="0"/>
          <w:marTop w:val="0"/>
          <w:marBottom w:val="0"/>
          <w:divBdr>
            <w:top w:val="none" w:sz="0" w:space="0" w:color="auto"/>
            <w:left w:val="none" w:sz="0" w:space="0" w:color="auto"/>
            <w:bottom w:val="none" w:sz="0" w:space="0" w:color="auto"/>
            <w:right w:val="none" w:sz="0" w:space="0" w:color="auto"/>
          </w:divBdr>
          <w:divsChild>
            <w:div w:id="989600568">
              <w:marLeft w:val="0"/>
              <w:marRight w:val="0"/>
              <w:marTop w:val="0"/>
              <w:marBottom w:val="0"/>
              <w:divBdr>
                <w:top w:val="none" w:sz="0" w:space="0" w:color="auto"/>
                <w:left w:val="none" w:sz="0" w:space="0" w:color="auto"/>
                <w:bottom w:val="none" w:sz="0" w:space="0" w:color="auto"/>
                <w:right w:val="none" w:sz="0" w:space="0" w:color="auto"/>
              </w:divBdr>
              <w:divsChild>
                <w:div w:id="16786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1923</Words>
  <Characters>10580</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Fred Sijnhorst</cp:lastModifiedBy>
  <cp:revision>6</cp:revision>
  <dcterms:created xsi:type="dcterms:W3CDTF">2021-05-16T11:30:00Z</dcterms:created>
  <dcterms:modified xsi:type="dcterms:W3CDTF">2021-05-16T12:19:00Z</dcterms:modified>
</cp:coreProperties>
</file>